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8D9" w:rsidRPr="008655E5" w:rsidRDefault="00EE18D9" w:rsidP="00EE18D9">
      <w:pPr>
        <w:rPr>
          <w:rFonts w:ascii="Arial" w:hAnsi="Arial" w:cs="Arial"/>
          <w:b/>
        </w:rPr>
      </w:pPr>
      <w:r w:rsidRPr="008655E5">
        <w:rPr>
          <w:rFonts w:ascii="Arial" w:hAnsi="Arial" w:cs="Arial"/>
          <w:b/>
        </w:rPr>
        <w:t>Ames</w:t>
      </w:r>
    </w:p>
    <w:p w:rsidR="00BE3A93" w:rsidRPr="00BE3A93" w:rsidRDefault="00BE3A93" w:rsidP="008F1008">
      <w:pPr>
        <w:spacing w:before="120"/>
        <w:jc w:val="both"/>
        <w:rPr>
          <w:rFonts w:ascii="Arial" w:eastAsia="Calibri" w:hAnsi="Arial" w:cs="Arial"/>
          <w:sz w:val="22"/>
          <w:szCs w:val="22"/>
        </w:rPr>
      </w:pPr>
      <w:r w:rsidRPr="00BE3A93">
        <w:rPr>
          <w:rFonts w:ascii="Arial" w:eastAsia="Calibri" w:hAnsi="Arial" w:cs="Arial"/>
          <w:sz w:val="22"/>
          <w:szCs w:val="22"/>
        </w:rPr>
        <w:t>The Ames Metro area advanced by 700 jobs in October and boosted employment to 55,500 jobs. The monthly gain is higher than average and was due primarily to hiring in private services (+400). Government advanced by 300 jobs and was seasonally expected. Good producing industries were unchanged compared to September.</w:t>
      </w:r>
    </w:p>
    <w:p w:rsidR="00632602" w:rsidRDefault="00BE3A93" w:rsidP="008F1008">
      <w:pPr>
        <w:spacing w:before="120"/>
        <w:jc w:val="both"/>
        <w:rPr>
          <w:rFonts w:ascii="Arial" w:eastAsia="Calibri" w:hAnsi="Arial" w:cs="Arial"/>
          <w:sz w:val="22"/>
          <w:szCs w:val="22"/>
        </w:rPr>
      </w:pPr>
      <w:r w:rsidRPr="00BE3A93">
        <w:rPr>
          <w:rFonts w:ascii="Arial" w:eastAsia="Calibri" w:hAnsi="Arial" w:cs="Arial"/>
          <w:sz w:val="22"/>
          <w:szCs w:val="22"/>
        </w:rPr>
        <w:t>Annually, nonfarm employment hovers 1,000 jobs above last October’s level. Private services have advanced steadily and are up 1,200 jobs. Government is up 200 jobs due to increased staffing in education, while goods producing industries trail last year’s level by 400 jobs.</w:t>
      </w:r>
    </w:p>
    <w:p w:rsidR="00BE3A93" w:rsidRDefault="00BE3A93" w:rsidP="00BE3A93">
      <w:pPr>
        <w:spacing w:before="120"/>
        <w:rPr>
          <w:rFonts w:ascii="Arial" w:hAnsi="Arial" w:cs="Arial"/>
          <w:b/>
        </w:rPr>
      </w:pPr>
    </w:p>
    <w:p w:rsidR="00F81BEB" w:rsidRPr="008655E5" w:rsidRDefault="00F81BEB" w:rsidP="00F81BEB">
      <w:pPr>
        <w:rPr>
          <w:rFonts w:ascii="Arial" w:hAnsi="Arial" w:cs="Arial"/>
          <w:b/>
        </w:rPr>
      </w:pPr>
      <w:r w:rsidRPr="008655E5">
        <w:rPr>
          <w:rFonts w:ascii="Arial" w:hAnsi="Arial" w:cs="Arial"/>
          <w:b/>
        </w:rPr>
        <w:t>Cedar Rapids</w:t>
      </w:r>
    </w:p>
    <w:p w:rsidR="000251A6" w:rsidRPr="000251A6" w:rsidRDefault="000251A6" w:rsidP="000251A6">
      <w:pPr>
        <w:spacing w:before="120"/>
        <w:jc w:val="both"/>
        <w:rPr>
          <w:rFonts w:ascii="Arial" w:eastAsia="Calibri" w:hAnsi="Arial" w:cs="Arial"/>
          <w:sz w:val="22"/>
          <w:szCs w:val="22"/>
        </w:rPr>
      </w:pPr>
      <w:r w:rsidRPr="000251A6">
        <w:rPr>
          <w:rFonts w:ascii="Arial" w:eastAsia="Calibri" w:hAnsi="Arial" w:cs="Arial"/>
          <w:sz w:val="22"/>
          <w:szCs w:val="22"/>
        </w:rPr>
        <w:t xml:space="preserve">The Cedar Rapids metropolitan statistical area added 1,600 nonfarm jobs from September, bringing employment to 143,700. Total nonfarm employment in the metro area has added 1,000 jobs from one year ago. </w:t>
      </w:r>
    </w:p>
    <w:p w:rsidR="000251A6" w:rsidRPr="000251A6" w:rsidRDefault="000251A6" w:rsidP="000251A6">
      <w:pPr>
        <w:spacing w:before="120"/>
        <w:jc w:val="both"/>
        <w:rPr>
          <w:rFonts w:ascii="Arial" w:eastAsia="Calibri" w:hAnsi="Arial" w:cs="Arial"/>
          <w:sz w:val="22"/>
          <w:szCs w:val="22"/>
        </w:rPr>
      </w:pPr>
      <w:r w:rsidRPr="000251A6">
        <w:rPr>
          <w:rFonts w:ascii="Arial" w:eastAsia="Calibri" w:hAnsi="Arial" w:cs="Arial"/>
          <w:sz w:val="22"/>
          <w:szCs w:val="22"/>
        </w:rPr>
        <w:t xml:space="preserve">Educational and health services led all sectors, adding 1,000 jobs from last month. Trade, transportation and warehousing added 400 jobs, with 300 of those in retail trade. Professional and business services gained 300 jobs. Smaller gains occurred in natural resources and construction, other services and government.  </w:t>
      </w:r>
    </w:p>
    <w:p w:rsidR="000251A6" w:rsidRPr="000251A6" w:rsidRDefault="000251A6" w:rsidP="000251A6">
      <w:pPr>
        <w:spacing w:before="120"/>
        <w:jc w:val="both"/>
        <w:rPr>
          <w:rFonts w:ascii="Arial" w:eastAsia="Calibri" w:hAnsi="Arial" w:cs="Arial"/>
          <w:sz w:val="22"/>
          <w:szCs w:val="22"/>
        </w:rPr>
      </w:pPr>
      <w:r w:rsidRPr="000251A6">
        <w:rPr>
          <w:rFonts w:ascii="Arial" w:eastAsia="Calibri" w:hAnsi="Arial" w:cs="Arial"/>
          <w:sz w:val="22"/>
          <w:szCs w:val="22"/>
        </w:rPr>
        <w:t xml:space="preserve">Leisure and hospitality and financial activities were the only sectors where employment was pared, shedding 300 and 100 jobs, respectively.  </w:t>
      </w:r>
    </w:p>
    <w:p w:rsidR="00FE480F" w:rsidRDefault="000251A6" w:rsidP="000251A6">
      <w:pPr>
        <w:spacing w:before="120"/>
        <w:jc w:val="both"/>
        <w:rPr>
          <w:rFonts w:ascii="Arial" w:eastAsia="Calibri" w:hAnsi="Arial" w:cs="Arial"/>
          <w:sz w:val="22"/>
          <w:szCs w:val="22"/>
        </w:rPr>
      </w:pPr>
      <w:r w:rsidRPr="000251A6">
        <w:rPr>
          <w:rFonts w:ascii="Arial" w:eastAsia="Calibri" w:hAnsi="Arial" w:cs="Arial"/>
          <w:sz w:val="22"/>
          <w:szCs w:val="22"/>
        </w:rPr>
        <w:t>Over the year, manufacturing has reduced employment by 400 jobs, information and government each pared 200 jobs. Trade, transportation and warehousing and educational and health services have each added 400 jobs.</w:t>
      </w:r>
    </w:p>
    <w:p w:rsidR="000251A6" w:rsidRDefault="000251A6" w:rsidP="000251A6">
      <w:pPr>
        <w:rPr>
          <w:rFonts w:ascii="Arial" w:hAnsi="Arial" w:cs="Arial"/>
          <w:b/>
        </w:rPr>
      </w:pPr>
    </w:p>
    <w:p w:rsidR="002C0ABA" w:rsidRPr="008655E5" w:rsidRDefault="002C0ABA" w:rsidP="002C0ABA">
      <w:pPr>
        <w:rPr>
          <w:rFonts w:ascii="Arial" w:hAnsi="Arial" w:cs="Arial"/>
          <w:b/>
        </w:rPr>
      </w:pPr>
      <w:r w:rsidRPr="008655E5">
        <w:rPr>
          <w:rFonts w:ascii="Arial" w:hAnsi="Arial" w:cs="Arial"/>
          <w:b/>
        </w:rPr>
        <w:t>Des Moines MSA</w:t>
      </w:r>
    </w:p>
    <w:p w:rsidR="001E00D5" w:rsidRPr="001E00D5" w:rsidRDefault="001E00D5" w:rsidP="001E00D5">
      <w:pPr>
        <w:pStyle w:val="Heading1"/>
        <w:spacing w:before="120"/>
        <w:jc w:val="both"/>
        <w:rPr>
          <w:rFonts w:ascii="Arial" w:eastAsia="Calibri" w:hAnsi="Arial" w:cs="Arial"/>
          <w:b w:val="0"/>
          <w:bCs w:val="0"/>
          <w:sz w:val="22"/>
          <w:szCs w:val="22"/>
        </w:rPr>
      </w:pPr>
      <w:bookmarkStart w:id="0" w:name="OLE_LINK1"/>
      <w:bookmarkStart w:id="1" w:name="OLE_LINK2"/>
      <w:r w:rsidRPr="001E00D5">
        <w:rPr>
          <w:rFonts w:ascii="Arial" w:eastAsia="Calibri" w:hAnsi="Arial" w:cs="Arial"/>
          <w:b w:val="0"/>
          <w:bCs w:val="0"/>
          <w:sz w:val="22"/>
          <w:szCs w:val="22"/>
        </w:rPr>
        <w:t>The Des Moines Metropolitan added 1,400 jobs in October, raising nonfarm employment 358,500 jobs. The month’s increase is moderate for the metro area, yet follows an unseasonably large increase in September. The biggest gains this month were in professional and business services (+1,600), education and health services (+800), and trade and transportation (+300). Losses this month were concentrated in leisure and hospitality (-1,100) and were expected as colder weather started to impede foot traffic. Government shed employment this month due to reductions in state government.</w:t>
      </w:r>
    </w:p>
    <w:p w:rsidR="00632602" w:rsidRDefault="001E00D5" w:rsidP="001E00D5">
      <w:pPr>
        <w:pStyle w:val="Heading1"/>
        <w:spacing w:before="120"/>
        <w:jc w:val="both"/>
        <w:rPr>
          <w:rFonts w:ascii="Arial" w:eastAsia="Calibri" w:hAnsi="Arial" w:cs="Arial"/>
          <w:b w:val="0"/>
          <w:bCs w:val="0"/>
          <w:sz w:val="22"/>
          <w:szCs w:val="22"/>
        </w:rPr>
      </w:pPr>
      <w:r w:rsidRPr="001E00D5">
        <w:rPr>
          <w:rFonts w:ascii="Arial" w:eastAsia="Calibri" w:hAnsi="Arial" w:cs="Arial"/>
          <w:b w:val="0"/>
          <w:bCs w:val="0"/>
          <w:sz w:val="22"/>
          <w:szCs w:val="22"/>
        </w:rPr>
        <w:t xml:space="preserve">Annually, Des Moines has added 10,100 jobs. By percentage, the metro has added jobs at a faster pace than the state and all other metropolitan areas. </w:t>
      </w:r>
      <w:proofErr w:type="gramStart"/>
      <w:r w:rsidRPr="001E00D5">
        <w:rPr>
          <w:rFonts w:ascii="Arial" w:eastAsia="Calibri" w:hAnsi="Arial" w:cs="Arial"/>
          <w:b w:val="0"/>
          <w:bCs w:val="0"/>
          <w:sz w:val="22"/>
          <w:szCs w:val="22"/>
        </w:rPr>
        <w:t>Professional and business services has</w:t>
      </w:r>
      <w:proofErr w:type="gramEnd"/>
      <w:r w:rsidRPr="001E00D5">
        <w:rPr>
          <w:rFonts w:ascii="Arial" w:eastAsia="Calibri" w:hAnsi="Arial" w:cs="Arial"/>
          <w:b w:val="0"/>
          <w:bCs w:val="0"/>
          <w:sz w:val="22"/>
          <w:szCs w:val="22"/>
        </w:rPr>
        <w:t xml:space="preserve"> seen the largest increase of any super sector by jobs added (+5,200) and percentage (+11.4 percent). Jobs have been gained in both professional and administrative industries. Leisure and hospitality remains marked up (+2,300) even with this month’s decrease. Financial activities are up 1,600 jobs although much of the hiring took place earlier in the year. Sector losses over the year have been limited to trade and transportation (-600) and information services (-400).</w:t>
      </w:r>
    </w:p>
    <w:p w:rsidR="001E00D5" w:rsidRPr="001E00D5" w:rsidRDefault="001E00D5" w:rsidP="001E00D5"/>
    <w:p w:rsidR="002C0ABA" w:rsidRPr="008655E5" w:rsidRDefault="002C0ABA" w:rsidP="002C0ABA">
      <w:pPr>
        <w:pStyle w:val="Heading1"/>
        <w:rPr>
          <w:rFonts w:ascii="Arial" w:hAnsi="Arial" w:cs="Arial"/>
        </w:rPr>
      </w:pPr>
      <w:r w:rsidRPr="008655E5">
        <w:rPr>
          <w:rFonts w:ascii="Arial" w:hAnsi="Arial" w:cs="Arial"/>
        </w:rPr>
        <w:t>Dubuque</w:t>
      </w:r>
    </w:p>
    <w:bookmarkEnd w:id="0"/>
    <w:bookmarkEnd w:id="1"/>
    <w:p w:rsidR="001E00D5" w:rsidRDefault="001E00D5" w:rsidP="001E00D5">
      <w:pPr>
        <w:spacing w:before="120" w:after="120"/>
        <w:jc w:val="both"/>
        <w:rPr>
          <w:rFonts w:ascii="Arial" w:eastAsia="Calibri" w:hAnsi="Arial" w:cs="Arial"/>
          <w:sz w:val="22"/>
          <w:szCs w:val="22"/>
        </w:rPr>
      </w:pPr>
      <w:r w:rsidRPr="001E00D5">
        <w:rPr>
          <w:rFonts w:ascii="Arial" w:eastAsia="Calibri" w:hAnsi="Arial" w:cs="Arial"/>
          <w:sz w:val="22"/>
          <w:szCs w:val="22"/>
        </w:rPr>
        <w:t>The Dubuque Metro gained 700 jobs in October and now rests at 60,500 jobs. The monthly gain is average for the area and follows a relatively weak September for seasonal hiring. The gain this month leaves the Dubuque area down 100 jobs versus last October.</w:t>
      </w:r>
    </w:p>
    <w:p w:rsidR="00632602" w:rsidRDefault="001E00D5" w:rsidP="001E00D5">
      <w:pPr>
        <w:spacing w:before="120" w:after="120"/>
        <w:jc w:val="both"/>
        <w:rPr>
          <w:rFonts w:ascii="Arial" w:eastAsia="Calibri" w:hAnsi="Arial" w:cs="Arial"/>
          <w:sz w:val="22"/>
          <w:szCs w:val="22"/>
        </w:rPr>
      </w:pPr>
      <w:r w:rsidRPr="001E00D5">
        <w:rPr>
          <w:rFonts w:ascii="Arial" w:eastAsia="Calibri" w:hAnsi="Arial" w:cs="Arial"/>
          <w:sz w:val="22"/>
          <w:szCs w:val="22"/>
        </w:rPr>
        <w:t>Private services added 700 jobs this month but still trail last year’s level by 400 jobs. Fueled by retail hiring, trade and transportation added 200 jobs this month and is 400 over last October’s level. Goods producing industries pared 100 jobs this month but remain up 300 jobs annually. The government sector added a slight 100 jobs since September and exactly matched last year’s level for employment.</w:t>
      </w:r>
    </w:p>
    <w:p w:rsidR="001E00D5" w:rsidRDefault="001E00D5" w:rsidP="001E00D5">
      <w:pPr>
        <w:spacing w:before="120"/>
        <w:jc w:val="both"/>
        <w:rPr>
          <w:rFonts w:ascii="Arial" w:hAnsi="Arial" w:cs="Arial"/>
          <w:b/>
        </w:rPr>
      </w:pPr>
    </w:p>
    <w:p w:rsidR="00AE4E39" w:rsidRDefault="00AE4E39" w:rsidP="00AE4E39">
      <w:pPr>
        <w:rPr>
          <w:rFonts w:ascii="Arial" w:hAnsi="Arial" w:cs="Arial"/>
          <w:b/>
        </w:rPr>
      </w:pPr>
      <w:r w:rsidRPr="002C0ABA">
        <w:rPr>
          <w:rFonts w:ascii="Arial" w:hAnsi="Arial" w:cs="Arial"/>
          <w:b/>
        </w:rPr>
        <w:t>Iowa City</w:t>
      </w:r>
    </w:p>
    <w:p w:rsidR="000251A6" w:rsidRPr="000251A6" w:rsidRDefault="000251A6" w:rsidP="000251A6">
      <w:pPr>
        <w:spacing w:before="120"/>
        <w:jc w:val="both"/>
        <w:rPr>
          <w:rFonts w:ascii="Arial" w:hAnsi="Arial" w:cs="Arial"/>
          <w:sz w:val="22"/>
          <w:szCs w:val="22"/>
        </w:rPr>
      </w:pPr>
      <w:r w:rsidRPr="000251A6">
        <w:rPr>
          <w:rFonts w:ascii="Arial" w:hAnsi="Arial" w:cs="Arial"/>
          <w:sz w:val="22"/>
          <w:szCs w:val="22"/>
        </w:rPr>
        <w:t xml:space="preserve">Nonfarm employment in the Iowa City metropolitan statistical area is 1,800 above last month as a result of gains in government (+800) and private service (+1,000) sectors. Trade, transportation and warehousing </w:t>
      </w:r>
      <w:r w:rsidRPr="000251A6">
        <w:rPr>
          <w:rFonts w:ascii="Arial" w:hAnsi="Arial" w:cs="Arial"/>
          <w:sz w:val="22"/>
          <w:szCs w:val="22"/>
        </w:rPr>
        <w:lastRenderedPageBreak/>
        <w:t xml:space="preserve">added 300 jobs, but remains 100 below one year ago. Goods producing industries remain 200 above one year ago. </w:t>
      </w:r>
    </w:p>
    <w:p w:rsidR="00FE480F" w:rsidRDefault="000251A6" w:rsidP="000251A6">
      <w:pPr>
        <w:spacing w:before="120"/>
        <w:jc w:val="both"/>
        <w:rPr>
          <w:rFonts w:ascii="Arial" w:hAnsi="Arial" w:cs="Arial"/>
          <w:sz w:val="22"/>
          <w:szCs w:val="22"/>
        </w:rPr>
      </w:pPr>
      <w:r w:rsidRPr="000251A6">
        <w:rPr>
          <w:rFonts w:ascii="Arial" w:hAnsi="Arial" w:cs="Arial"/>
          <w:sz w:val="22"/>
          <w:szCs w:val="22"/>
        </w:rPr>
        <w:t xml:space="preserve">Gains from one year ago also totaled 1,800 jobs and were largely fueled by employment increases in service-providing industries (+1,600). Goods producing industries also increased, adding 200 jobs.  </w:t>
      </w:r>
    </w:p>
    <w:p w:rsidR="000251A6" w:rsidRDefault="000251A6" w:rsidP="000251A6">
      <w:pPr>
        <w:spacing w:before="120"/>
        <w:jc w:val="both"/>
        <w:rPr>
          <w:rFonts w:ascii="Arial" w:eastAsiaTheme="minorEastAsia" w:hAnsi="Arial" w:cs="Arial"/>
          <w:b/>
        </w:rPr>
      </w:pPr>
    </w:p>
    <w:p w:rsidR="00AE4E39" w:rsidRDefault="00AE4E39" w:rsidP="00AE4E39">
      <w:pPr>
        <w:rPr>
          <w:rFonts w:ascii="Arial" w:eastAsiaTheme="minorEastAsia" w:hAnsi="Arial" w:cs="Arial"/>
          <w:b/>
        </w:rPr>
      </w:pPr>
      <w:r w:rsidRPr="002C0ABA">
        <w:rPr>
          <w:rFonts w:ascii="Arial" w:eastAsiaTheme="minorEastAsia" w:hAnsi="Arial" w:cs="Arial"/>
          <w:b/>
        </w:rPr>
        <w:t>Sioux City</w:t>
      </w:r>
    </w:p>
    <w:p w:rsidR="00D45AD7" w:rsidRDefault="00D45AD7" w:rsidP="00D45AD7">
      <w:pPr>
        <w:spacing w:before="120" w:after="120"/>
        <w:jc w:val="both"/>
        <w:rPr>
          <w:rFonts w:ascii="Arial" w:eastAsiaTheme="minorEastAsia" w:hAnsi="Arial" w:cs="Arial"/>
        </w:rPr>
      </w:pPr>
      <w:r w:rsidRPr="00B95C86">
        <w:rPr>
          <w:rFonts w:ascii="Arial" w:eastAsiaTheme="minorEastAsia" w:hAnsi="Arial" w:cs="Arial"/>
          <w:i/>
          <w:sz w:val="18"/>
          <w:szCs w:val="18"/>
        </w:rPr>
        <w:t>The Sioux City MSA has been redefined. It now includes: Dixon and Dakota Counties in Nebraska, Union County in South Dakota, and Woodbury and Plymouth Counties in Iowa.</w:t>
      </w:r>
      <w:r>
        <w:rPr>
          <w:rFonts w:ascii="Arial" w:eastAsiaTheme="minorEastAsia" w:hAnsi="Arial" w:cs="Arial"/>
        </w:rPr>
        <w:t xml:space="preserve"> </w:t>
      </w:r>
    </w:p>
    <w:p w:rsidR="000251A6" w:rsidRPr="000251A6" w:rsidRDefault="000251A6" w:rsidP="000251A6">
      <w:pPr>
        <w:jc w:val="both"/>
        <w:rPr>
          <w:rFonts w:ascii="Arial" w:hAnsi="Arial" w:cs="Arial"/>
          <w:sz w:val="22"/>
          <w:szCs w:val="22"/>
        </w:rPr>
      </w:pPr>
      <w:r w:rsidRPr="000251A6">
        <w:rPr>
          <w:rFonts w:ascii="Arial" w:hAnsi="Arial" w:cs="Arial"/>
          <w:sz w:val="22"/>
          <w:szCs w:val="22"/>
        </w:rPr>
        <w:t xml:space="preserve">Employment in the Sioux City MSA is unchanged from September. Gains in professional and business services, government and retail trade were offset by losses in manufacturing and private service providing industries.  Manufacturing has shed employment for three consecutive months. </w:t>
      </w:r>
    </w:p>
    <w:p w:rsidR="00FE480F" w:rsidRDefault="000251A6" w:rsidP="000251A6">
      <w:pPr>
        <w:spacing w:before="120"/>
        <w:jc w:val="both"/>
        <w:rPr>
          <w:rFonts w:ascii="Arial" w:hAnsi="Arial" w:cs="Arial"/>
          <w:sz w:val="22"/>
          <w:szCs w:val="22"/>
        </w:rPr>
      </w:pPr>
      <w:r w:rsidRPr="000251A6">
        <w:rPr>
          <w:rFonts w:ascii="Arial" w:hAnsi="Arial" w:cs="Arial"/>
          <w:sz w:val="22"/>
          <w:szCs w:val="22"/>
        </w:rPr>
        <w:t xml:space="preserve">Overall, the area has added 500 jobs from one year ago.  Leisure and hospitality has enjoyed the greatest employment gain, adding 800 jobs. Trade, transportation and warehousing added 400 </w:t>
      </w:r>
      <w:proofErr w:type="gramStart"/>
      <w:r w:rsidRPr="000251A6">
        <w:rPr>
          <w:rFonts w:ascii="Arial" w:hAnsi="Arial" w:cs="Arial"/>
          <w:sz w:val="22"/>
          <w:szCs w:val="22"/>
        </w:rPr>
        <w:t>jobs,</w:t>
      </w:r>
      <w:proofErr w:type="gramEnd"/>
      <w:r w:rsidRPr="000251A6">
        <w:rPr>
          <w:rFonts w:ascii="Arial" w:hAnsi="Arial" w:cs="Arial"/>
          <w:sz w:val="22"/>
          <w:szCs w:val="22"/>
        </w:rPr>
        <w:t xml:space="preserve"> and professional and business services gained 200 jobs. Government (-600) and manufacturing (-200) are the only two sectors with employment losses over the year.</w:t>
      </w:r>
    </w:p>
    <w:p w:rsidR="000251A6" w:rsidRPr="00FE480F" w:rsidRDefault="000251A6" w:rsidP="000251A6">
      <w:pPr>
        <w:spacing w:before="120"/>
        <w:jc w:val="both"/>
      </w:pPr>
    </w:p>
    <w:p w:rsidR="00AE4E39" w:rsidRDefault="00AE4E39" w:rsidP="00070D2E">
      <w:pPr>
        <w:pStyle w:val="Heading1"/>
        <w:rPr>
          <w:rFonts w:ascii="Arial" w:hAnsi="Arial" w:cs="Arial"/>
        </w:rPr>
      </w:pPr>
      <w:r w:rsidRPr="002C0ABA">
        <w:rPr>
          <w:rFonts w:ascii="Arial" w:hAnsi="Arial" w:cs="Arial"/>
        </w:rPr>
        <w:t>Waterloo/Cedar Falls</w:t>
      </w:r>
    </w:p>
    <w:p w:rsidR="000251A6" w:rsidRPr="000251A6" w:rsidRDefault="000251A6" w:rsidP="008F1008">
      <w:pPr>
        <w:spacing w:before="120"/>
        <w:jc w:val="both"/>
        <w:rPr>
          <w:rFonts w:ascii="Arial" w:hAnsi="Arial" w:cs="Arial"/>
          <w:sz w:val="22"/>
          <w:szCs w:val="22"/>
        </w:rPr>
      </w:pPr>
      <w:r w:rsidRPr="000251A6">
        <w:rPr>
          <w:rFonts w:ascii="Arial" w:hAnsi="Arial" w:cs="Arial"/>
          <w:sz w:val="22"/>
          <w:szCs w:val="22"/>
        </w:rPr>
        <w:t xml:space="preserve">The Waterloo/Cedar Falls metropolitan statistical area’s total nonfarm employment gained 800 jobs from the previous month. The gain is boosted by increases of 700 in government, an additional 400 jobs in trade, transportation and warehousing, and small gains in professional and business services and financial activities. Those gains were partially offset by losses of 300 jobs in leisure and hospitality and 100 in educational and health services and goods producing.  </w:t>
      </w:r>
    </w:p>
    <w:p w:rsidR="00110E10" w:rsidRPr="00BE38BF" w:rsidRDefault="000251A6" w:rsidP="008F1008">
      <w:pPr>
        <w:spacing w:before="120"/>
        <w:jc w:val="both"/>
        <w:rPr>
          <w:rFonts w:ascii="Arial" w:eastAsiaTheme="minorEastAsia" w:hAnsi="Arial" w:cs="Arial"/>
        </w:rPr>
      </w:pPr>
      <w:r w:rsidRPr="000251A6">
        <w:rPr>
          <w:rFonts w:ascii="Arial" w:hAnsi="Arial" w:cs="Arial"/>
          <w:sz w:val="22"/>
          <w:szCs w:val="22"/>
        </w:rPr>
        <w:t>The over-the-year employment chang</w:t>
      </w:r>
      <w:bookmarkStart w:id="2" w:name="_GoBack"/>
      <w:bookmarkEnd w:id="2"/>
      <w:r w:rsidRPr="000251A6">
        <w:rPr>
          <w:rFonts w:ascii="Arial" w:hAnsi="Arial" w:cs="Arial"/>
          <w:sz w:val="22"/>
          <w:szCs w:val="22"/>
        </w:rPr>
        <w:t>e is -600 with a mixture of gains and losses in various industries. Most notably, manufacturing pared 400 jobs and government shed 200 jobs.</w:t>
      </w:r>
    </w:p>
    <w:sectPr w:rsidR="00110E10" w:rsidRPr="00BE38BF" w:rsidSect="003D2EA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ABA" w:rsidRDefault="002C0ABA" w:rsidP="002A4668">
      <w:r>
        <w:separator/>
      </w:r>
    </w:p>
  </w:endnote>
  <w:endnote w:type="continuationSeparator" w:id="0">
    <w:p w:rsidR="002C0ABA" w:rsidRDefault="002C0ABA" w:rsidP="002A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ABA" w:rsidRDefault="002C0ABA" w:rsidP="002A4668">
      <w:r>
        <w:separator/>
      </w:r>
    </w:p>
  </w:footnote>
  <w:footnote w:type="continuationSeparator" w:id="0">
    <w:p w:rsidR="002C0ABA" w:rsidRDefault="002C0ABA" w:rsidP="002A4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3F8"/>
    <w:rsid w:val="00014D89"/>
    <w:rsid w:val="00015146"/>
    <w:rsid w:val="00023F30"/>
    <w:rsid w:val="00024D0D"/>
    <w:rsid w:val="000251A6"/>
    <w:rsid w:val="00027BA3"/>
    <w:rsid w:val="00032406"/>
    <w:rsid w:val="00040F71"/>
    <w:rsid w:val="00042ABE"/>
    <w:rsid w:val="00045C37"/>
    <w:rsid w:val="00051841"/>
    <w:rsid w:val="00051B49"/>
    <w:rsid w:val="00054B5B"/>
    <w:rsid w:val="00057AA7"/>
    <w:rsid w:val="00064429"/>
    <w:rsid w:val="00065FDB"/>
    <w:rsid w:val="00070D2E"/>
    <w:rsid w:val="00084826"/>
    <w:rsid w:val="00086E8E"/>
    <w:rsid w:val="00087FA3"/>
    <w:rsid w:val="00095FB8"/>
    <w:rsid w:val="000970CF"/>
    <w:rsid w:val="000A2BF3"/>
    <w:rsid w:val="000A4860"/>
    <w:rsid w:val="000B760B"/>
    <w:rsid w:val="000C5858"/>
    <w:rsid w:val="000C5E48"/>
    <w:rsid w:val="000D161E"/>
    <w:rsid w:val="000D4A4E"/>
    <w:rsid w:val="000F3863"/>
    <w:rsid w:val="000F4EF6"/>
    <w:rsid w:val="00100246"/>
    <w:rsid w:val="001011A7"/>
    <w:rsid w:val="001104BA"/>
    <w:rsid w:val="00110E10"/>
    <w:rsid w:val="00115772"/>
    <w:rsid w:val="00126031"/>
    <w:rsid w:val="0013602A"/>
    <w:rsid w:val="00140402"/>
    <w:rsid w:val="00141B70"/>
    <w:rsid w:val="00153878"/>
    <w:rsid w:val="00153886"/>
    <w:rsid w:val="001539F5"/>
    <w:rsid w:val="00157B44"/>
    <w:rsid w:val="001643DC"/>
    <w:rsid w:val="001654BA"/>
    <w:rsid w:val="0017239F"/>
    <w:rsid w:val="00182F49"/>
    <w:rsid w:val="0018322B"/>
    <w:rsid w:val="00190607"/>
    <w:rsid w:val="001955EF"/>
    <w:rsid w:val="001A0BE0"/>
    <w:rsid w:val="001A1FB0"/>
    <w:rsid w:val="001A4C9E"/>
    <w:rsid w:val="001A547A"/>
    <w:rsid w:val="001A6EF3"/>
    <w:rsid w:val="001B0E33"/>
    <w:rsid w:val="001C1168"/>
    <w:rsid w:val="001D01D4"/>
    <w:rsid w:val="001D3E6A"/>
    <w:rsid w:val="001D737C"/>
    <w:rsid w:val="001E00D5"/>
    <w:rsid w:val="001E213D"/>
    <w:rsid w:val="001E292C"/>
    <w:rsid w:val="001E69CB"/>
    <w:rsid w:val="001F0D36"/>
    <w:rsid w:val="002108D8"/>
    <w:rsid w:val="0021210B"/>
    <w:rsid w:val="0021535E"/>
    <w:rsid w:val="00226508"/>
    <w:rsid w:val="00231409"/>
    <w:rsid w:val="00240998"/>
    <w:rsid w:val="00241A02"/>
    <w:rsid w:val="00246817"/>
    <w:rsid w:val="00277F5F"/>
    <w:rsid w:val="00280EA1"/>
    <w:rsid w:val="00282111"/>
    <w:rsid w:val="00286012"/>
    <w:rsid w:val="00294372"/>
    <w:rsid w:val="002A4668"/>
    <w:rsid w:val="002B025E"/>
    <w:rsid w:val="002C0ABA"/>
    <w:rsid w:val="002C6F3D"/>
    <w:rsid w:val="002D1984"/>
    <w:rsid w:val="002D26CE"/>
    <w:rsid w:val="002D4D25"/>
    <w:rsid w:val="002F1B5C"/>
    <w:rsid w:val="002F6191"/>
    <w:rsid w:val="003004C8"/>
    <w:rsid w:val="003011E9"/>
    <w:rsid w:val="003028F1"/>
    <w:rsid w:val="00304783"/>
    <w:rsid w:val="00310F6F"/>
    <w:rsid w:val="00313A8E"/>
    <w:rsid w:val="00315396"/>
    <w:rsid w:val="0031679B"/>
    <w:rsid w:val="00333353"/>
    <w:rsid w:val="0034087F"/>
    <w:rsid w:val="003442CD"/>
    <w:rsid w:val="00345944"/>
    <w:rsid w:val="00350391"/>
    <w:rsid w:val="00353F07"/>
    <w:rsid w:val="003700E5"/>
    <w:rsid w:val="00373515"/>
    <w:rsid w:val="00377CA4"/>
    <w:rsid w:val="003813DC"/>
    <w:rsid w:val="00387E2B"/>
    <w:rsid w:val="003966EB"/>
    <w:rsid w:val="00397CE2"/>
    <w:rsid w:val="003A18C0"/>
    <w:rsid w:val="003A46DC"/>
    <w:rsid w:val="003A5CA7"/>
    <w:rsid w:val="003B61B8"/>
    <w:rsid w:val="003B6870"/>
    <w:rsid w:val="003C7F63"/>
    <w:rsid w:val="003D022D"/>
    <w:rsid w:val="003D2EA4"/>
    <w:rsid w:val="003D66C0"/>
    <w:rsid w:val="003E2281"/>
    <w:rsid w:val="003E4463"/>
    <w:rsid w:val="003F53E5"/>
    <w:rsid w:val="0040083A"/>
    <w:rsid w:val="00416941"/>
    <w:rsid w:val="00425E84"/>
    <w:rsid w:val="004415A8"/>
    <w:rsid w:val="00442011"/>
    <w:rsid w:val="00446A60"/>
    <w:rsid w:val="004575D5"/>
    <w:rsid w:val="004640F4"/>
    <w:rsid w:val="00465E70"/>
    <w:rsid w:val="00467319"/>
    <w:rsid w:val="00490F2C"/>
    <w:rsid w:val="00492A21"/>
    <w:rsid w:val="0049732A"/>
    <w:rsid w:val="004A4E6D"/>
    <w:rsid w:val="004B6AF4"/>
    <w:rsid w:val="004D6C0F"/>
    <w:rsid w:val="004E1D11"/>
    <w:rsid w:val="004E5D56"/>
    <w:rsid w:val="004F2FB3"/>
    <w:rsid w:val="004F6ADE"/>
    <w:rsid w:val="004F7586"/>
    <w:rsid w:val="005042C8"/>
    <w:rsid w:val="00511D95"/>
    <w:rsid w:val="00515B5E"/>
    <w:rsid w:val="00515F16"/>
    <w:rsid w:val="005232C5"/>
    <w:rsid w:val="00530640"/>
    <w:rsid w:val="00530EDF"/>
    <w:rsid w:val="00535033"/>
    <w:rsid w:val="00535034"/>
    <w:rsid w:val="00537C21"/>
    <w:rsid w:val="0054735B"/>
    <w:rsid w:val="00561005"/>
    <w:rsid w:val="00567879"/>
    <w:rsid w:val="005744E7"/>
    <w:rsid w:val="00574AA8"/>
    <w:rsid w:val="00580D47"/>
    <w:rsid w:val="005829A6"/>
    <w:rsid w:val="00591BFB"/>
    <w:rsid w:val="0059455A"/>
    <w:rsid w:val="005A2C4E"/>
    <w:rsid w:val="005A2E67"/>
    <w:rsid w:val="005C318A"/>
    <w:rsid w:val="005C4FD2"/>
    <w:rsid w:val="005C51FD"/>
    <w:rsid w:val="005C6A32"/>
    <w:rsid w:val="005C71D3"/>
    <w:rsid w:val="005C7B05"/>
    <w:rsid w:val="005D164A"/>
    <w:rsid w:val="005D7FBA"/>
    <w:rsid w:val="005E3B28"/>
    <w:rsid w:val="005E5CD2"/>
    <w:rsid w:val="005F55B8"/>
    <w:rsid w:val="00600B58"/>
    <w:rsid w:val="006027FF"/>
    <w:rsid w:val="006062E1"/>
    <w:rsid w:val="006117D3"/>
    <w:rsid w:val="00613757"/>
    <w:rsid w:val="00614C56"/>
    <w:rsid w:val="00632602"/>
    <w:rsid w:val="0063678E"/>
    <w:rsid w:val="006414E7"/>
    <w:rsid w:val="006419C2"/>
    <w:rsid w:val="00642F7C"/>
    <w:rsid w:val="00643511"/>
    <w:rsid w:val="006462A8"/>
    <w:rsid w:val="00655D0E"/>
    <w:rsid w:val="006656DC"/>
    <w:rsid w:val="006710E7"/>
    <w:rsid w:val="006803A0"/>
    <w:rsid w:val="00692702"/>
    <w:rsid w:val="006A01BD"/>
    <w:rsid w:val="006A3F74"/>
    <w:rsid w:val="006A68DD"/>
    <w:rsid w:val="006B0909"/>
    <w:rsid w:val="006B6FDF"/>
    <w:rsid w:val="006C1E05"/>
    <w:rsid w:val="006C22FC"/>
    <w:rsid w:val="006C3AB7"/>
    <w:rsid w:val="006D1291"/>
    <w:rsid w:val="006D1AD3"/>
    <w:rsid w:val="006D7F6A"/>
    <w:rsid w:val="006E09C1"/>
    <w:rsid w:val="006E2884"/>
    <w:rsid w:val="006E437D"/>
    <w:rsid w:val="006E59D9"/>
    <w:rsid w:val="006F7428"/>
    <w:rsid w:val="00700203"/>
    <w:rsid w:val="00701539"/>
    <w:rsid w:val="00702830"/>
    <w:rsid w:val="00705883"/>
    <w:rsid w:val="007103CF"/>
    <w:rsid w:val="00713363"/>
    <w:rsid w:val="00716266"/>
    <w:rsid w:val="00721896"/>
    <w:rsid w:val="007245E4"/>
    <w:rsid w:val="007308F4"/>
    <w:rsid w:val="00730BDD"/>
    <w:rsid w:val="007514EA"/>
    <w:rsid w:val="00757CDC"/>
    <w:rsid w:val="00757F3F"/>
    <w:rsid w:val="007600E4"/>
    <w:rsid w:val="00772789"/>
    <w:rsid w:val="007746A5"/>
    <w:rsid w:val="00797077"/>
    <w:rsid w:val="007A2213"/>
    <w:rsid w:val="007A418B"/>
    <w:rsid w:val="007A5DD6"/>
    <w:rsid w:val="007A700A"/>
    <w:rsid w:val="007B0E21"/>
    <w:rsid w:val="007B2A36"/>
    <w:rsid w:val="007C1A70"/>
    <w:rsid w:val="007C1C46"/>
    <w:rsid w:val="007D465F"/>
    <w:rsid w:val="007E2A23"/>
    <w:rsid w:val="007E37DC"/>
    <w:rsid w:val="00801908"/>
    <w:rsid w:val="008045CB"/>
    <w:rsid w:val="0081007E"/>
    <w:rsid w:val="008109C1"/>
    <w:rsid w:val="00817E45"/>
    <w:rsid w:val="00823C05"/>
    <w:rsid w:val="0083521F"/>
    <w:rsid w:val="0085144F"/>
    <w:rsid w:val="00853E1A"/>
    <w:rsid w:val="00860446"/>
    <w:rsid w:val="008622DE"/>
    <w:rsid w:val="00863CCA"/>
    <w:rsid w:val="008644A3"/>
    <w:rsid w:val="008655E5"/>
    <w:rsid w:val="008659C1"/>
    <w:rsid w:val="0087368E"/>
    <w:rsid w:val="00874BDC"/>
    <w:rsid w:val="008761A5"/>
    <w:rsid w:val="00887094"/>
    <w:rsid w:val="008874BA"/>
    <w:rsid w:val="00891E0C"/>
    <w:rsid w:val="008A6486"/>
    <w:rsid w:val="008C06C7"/>
    <w:rsid w:val="008C0EF5"/>
    <w:rsid w:val="008C4433"/>
    <w:rsid w:val="008C579B"/>
    <w:rsid w:val="008C6814"/>
    <w:rsid w:val="008D013D"/>
    <w:rsid w:val="008D4627"/>
    <w:rsid w:val="008D766B"/>
    <w:rsid w:val="008E1FC7"/>
    <w:rsid w:val="008E34DA"/>
    <w:rsid w:val="008E5869"/>
    <w:rsid w:val="008E7200"/>
    <w:rsid w:val="008F1008"/>
    <w:rsid w:val="008F14A9"/>
    <w:rsid w:val="008F6471"/>
    <w:rsid w:val="008F77AC"/>
    <w:rsid w:val="00902B99"/>
    <w:rsid w:val="00910675"/>
    <w:rsid w:val="009130F1"/>
    <w:rsid w:val="00917CE7"/>
    <w:rsid w:val="00925102"/>
    <w:rsid w:val="00933CBA"/>
    <w:rsid w:val="0093713B"/>
    <w:rsid w:val="00945BA8"/>
    <w:rsid w:val="009558BC"/>
    <w:rsid w:val="00956543"/>
    <w:rsid w:val="00961A1D"/>
    <w:rsid w:val="00963241"/>
    <w:rsid w:val="0097070E"/>
    <w:rsid w:val="0097169E"/>
    <w:rsid w:val="009735AB"/>
    <w:rsid w:val="00973F2B"/>
    <w:rsid w:val="00974443"/>
    <w:rsid w:val="009744BF"/>
    <w:rsid w:val="009855E9"/>
    <w:rsid w:val="009A1A85"/>
    <w:rsid w:val="009A6917"/>
    <w:rsid w:val="009B2345"/>
    <w:rsid w:val="009B2C54"/>
    <w:rsid w:val="009B59C5"/>
    <w:rsid w:val="009C0263"/>
    <w:rsid w:val="009C7392"/>
    <w:rsid w:val="009D0238"/>
    <w:rsid w:val="009E173D"/>
    <w:rsid w:val="009E2651"/>
    <w:rsid w:val="009E492A"/>
    <w:rsid w:val="009E5862"/>
    <w:rsid w:val="009E6E10"/>
    <w:rsid w:val="009F3547"/>
    <w:rsid w:val="009F5705"/>
    <w:rsid w:val="00A02EC1"/>
    <w:rsid w:val="00A1594B"/>
    <w:rsid w:val="00A159E2"/>
    <w:rsid w:val="00A16133"/>
    <w:rsid w:val="00A17D75"/>
    <w:rsid w:val="00A2353D"/>
    <w:rsid w:val="00A26633"/>
    <w:rsid w:val="00A27EFC"/>
    <w:rsid w:val="00A33545"/>
    <w:rsid w:val="00A344FF"/>
    <w:rsid w:val="00A37B60"/>
    <w:rsid w:val="00A5032D"/>
    <w:rsid w:val="00A51181"/>
    <w:rsid w:val="00A550D5"/>
    <w:rsid w:val="00A57C70"/>
    <w:rsid w:val="00A663E5"/>
    <w:rsid w:val="00A7522E"/>
    <w:rsid w:val="00A82826"/>
    <w:rsid w:val="00A84320"/>
    <w:rsid w:val="00A91D00"/>
    <w:rsid w:val="00A94917"/>
    <w:rsid w:val="00A97D4C"/>
    <w:rsid w:val="00AA024D"/>
    <w:rsid w:val="00AA0358"/>
    <w:rsid w:val="00AA4C3C"/>
    <w:rsid w:val="00AB5FF2"/>
    <w:rsid w:val="00AB72DD"/>
    <w:rsid w:val="00AC5ABD"/>
    <w:rsid w:val="00AD26F8"/>
    <w:rsid w:val="00AD64E9"/>
    <w:rsid w:val="00AD7365"/>
    <w:rsid w:val="00AE314D"/>
    <w:rsid w:val="00AE4E39"/>
    <w:rsid w:val="00AF1236"/>
    <w:rsid w:val="00AF45B9"/>
    <w:rsid w:val="00AF47EE"/>
    <w:rsid w:val="00AF528D"/>
    <w:rsid w:val="00B10ECE"/>
    <w:rsid w:val="00B124DC"/>
    <w:rsid w:val="00B15C92"/>
    <w:rsid w:val="00B33B3A"/>
    <w:rsid w:val="00B34D93"/>
    <w:rsid w:val="00B41D1E"/>
    <w:rsid w:val="00B5060B"/>
    <w:rsid w:val="00B51087"/>
    <w:rsid w:val="00B64C23"/>
    <w:rsid w:val="00B66815"/>
    <w:rsid w:val="00B72445"/>
    <w:rsid w:val="00B75FB2"/>
    <w:rsid w:val="00B76739"/>
    <w:rsid w:val="00B917CD"/>
    <w:rsid w:val="00B919F0"/>
    <w:rsid w:val="00B957A8"/>
    <w:rsid w:val="00B96D26"/>
    <w:rsid w:val="00BA36C3"/>
    <w:rsid w:val="00BB5CC8"/>
    <w:rsid w:val="00BB673B"/>
    <w:rsid w:val="00BC56A9"/>
    <w:rsid w:val="00BC658A"/>
    <w:rsid w:val="00BD2564"/>
    <w:rsid w:val="00BE38BF"/>
    <w:rsid w:val="00BE3A93"/>
    <w:rsid w:val="00BE558C"/>
    <w:rsid w:val="00BF44DE"/>
    <w:rsid w:val="00C00A3B"/>
    <w:rsid w:val="00C00CF2"/>
    <w:rsid w:val="00C20DAA"/>
    <w:rsid w:val="00C225B8"/>
    <w:rsid w:val="00C310E3"/>
    <w:rsid w:val="00C31D3B"/>
    <w:rsid w:val="00C321E4"/>
    <w:rsid w:val="00C353BC"/>
    <w:rsid w:val="00C365AD"/>
    <w:rsid w:val="00C428A3"/>
    <w:rsid w:val="00C43543"/>
    <w:rsid w:val="00C476EF"/>
    <w:rsid w:val="00C53E51"/>
    <w:rsid w:val="00C5482F"/>
    <w:rsid w:val="00C55E12"/>
    <w:rsid w:val="00C57801"/>
    <w:rsid w:val="00C60D22"/>
    <w:rsid w:val="00C93CC9"/>
    <w:rsid w:val="00CA6A52"/>
    <w:rsid w:val="00CB1A0E"/>
    <w:rsid w:val="00CB576C"/>
    <w:rsid w:val="00CB5E51"/>
    <w:rsid w:val="00CC0C15"/>
    <w:rsid w:val="00CD6C3E"/>
    <w:rsid w:val="00CE023E"/>
    <w:rsid w:val="00CE035C"/>
    <w:rsid w:val="00CE3C3E"/>
    <w:rsid w:val="00CF0512"/>
    <w:rsid w:val="00CF424D"/>
    <w:rsid w:val="00CF6D0A"/>
    <w:rsid w:val="00D16106"/>
    <w:rsid w:val="00D16394"/>
    <w:rsid w:val="00D2083D"/>
    <w:rsid w:val="00D226AE"/>
    <w:rsid w:val="00D249B7"/>
    <w:rsid w:val="00D2608D"/>
    <w:rsid w:val="00D325DC"/>
    <w:rsid w:val="00D325E2"/>
    <w:rsid w:val="00D34004"/>
    <w:rsid w:val="00D35A3B"/>
    <w:rsid w:val="00D42429"/>
    <w:rsid w:val="00D42B82"/>
    <w:rsid w:val="00D45AD7"/>
    <w:rsid w:val="00D4688D"/>
    <w:rsid w:val="00D5327B"/>
    <w:rsid w:val="00D53655"/>
    <w:rsid w:val="00D6448C"/>
    <w:rsid w:val="00D648F7"/>
    <w:rsid w:val="00D731FA"/>
    <w:rsid w:val="00D74539"/>
    <w:rsid w:val="00D774B4"/>
    <w:rsid w:val="00D81088"/>
    <w:rsid w:val="00D81418"/>
    <w:rsid w:val="00D81B7D"/>
    <w:rsid w:val="00D8322A"/>
    <w:rsid w:val="00D83FB7"/>
    <w:rsid w:val="00D91D72"/>
    <w:rsid w:val="00D92A53"/>
    <w:rsid w:val="00D92DD0"/>
    <w:rsid w:val="00D95C11"/>
    <w:rsid w:val="00DC17B5"/>
    <w:rsid w:val="00DC591A"/>
    <w:rsid w:val="00DC6B24"/>
    <w:rsid w:val="00DD0A88"/>
    <w:rsid w:val="00DD268B"/>
    <w:rsid w:val="00DD3806"/>
    <w:rsid w:val="00DE49C1"/>
    <w:rsid w:val="00DE54CB"/>
    <w:rsid w:val="00DE568C"/>
    <w:rsid w:val="00DE5B75"/>
    <w:rsid w:val="00DF380E"/>
    <w:rsid w:val="00E000E7"/>
    <w:rsid w:val="00E0314A"/>
    <w:rsid w:val="00E0755B"/>
    <w:rsid w:val="00E10968"/>
    <w:rsid w:val="00E133AA"/>
    <w:rsid w:val="00E136EB"/>
    <w:rsid w:val="00E14BA9"/>
    <w:rsid w:val="00E25FB7"/>
    <w:rsid w:val="00E31C04"/>
    <w:rsid w:val="00E3282B"/>
    <w:rsid w:val="00E32C62"/>
    <w:rsid w:val="00E36EBE"/>
    <w:rsid w:val="00E40231"/>
    <w:rsid w:val="00E4452B"/>
    <w:rsid w:val="00E4475A"/>
    <w:rsid w:val="00E44868"/>
    <w:rsid w:val="00E50476"/>
    <w:rsid w:val="00E711A5"/>
    <w:rsid w:val="00E71A05"/>
    <w:rsid w:val="00E722A9"/>
    <w:rsid w:val="00E7738A"/>
    <w:rsid w:val="00E77D78"/>
    <w:rsid w:val="00E838D9"/>
    <w:rsid w:val="00E85C0C"/>
    <w:rsid w:val="00E93C7A"/>
    <w:rsid w:val="00E973E9"/>
    <w:rsid w:val="00EA4D37"/>
    <w:rsid w:val="00EB3FCC"/>
    <w:rsid w:val="00EB6201"/>
    <w:rsid w:val="00EC2C03"/>
    <w:rsid w:val="00EC3117"/>
    <w:rsid w:val="00ED254D"/>
    <w:rsid w:val="00ED3BEB"/>
    <w:rsid w:val="00ED54C5"/>
    <w:rsid w:val="00EE02C9"/>
    <w:rsid w:val="00EE18D9"/>
    <w:rsid w:val="00EE6816"/>
    <w:rsid w:val="00EF40FE"/>
    <w:rsid w:val="00EF45D4"/>
    <w:rsid w:val="00EF53A3"/>
    <w:rsid w:val="00EF753F"/>
    <w:rsid w:val="00F05150"/>
    <w:rsid w:val="00F05FE5"/>
    <w:rsid w:val="00F15975"/>
    <w:rsid w:val="00F164D5"/>
    <w:rsid w:val="00F17392"/>
    <w:rsid w:val="00F232C5"/>
    <w:rsid w:val="00F257FB"/>
    <w:rsid w:val="00F3654F"/>
    <w:rsid w:val="00F40D1E"/>
    <w:rsid w:val="00F436D6"/>
    <w:rsid w:val="00F45B72"/>
    <w:rsid w:val="00F5483F"/>
    <w:rsid w:val="00F73B52"/>
    <w:rsid w:val="00F81BEB"/>
    <w:rsid w:val="00F92C5F"/>
    <w:rsid w:val="00FA03F8"/>
    <w:rsid w:val="00FA197E"/>
    <w:rsid w:val="00FB3752"/>
    <w:rsid w:val="00FB3F47"/>
    <w:rsid w:val="00FC4071"/>
    <w:rsid w:val="00FC45E7"/>
    <w:rsid w:val="00FE480F"/>
    <w:rsid w:val="00FE6B71"/>
    <w:rsid w:val="00FF037F"/>
    <w:rsid w:val="00FF1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6012"/>
    <w:rPr>
      <w:sz w:val="24"/>
      <w:szCs w:val="24"/>
    </w:rPr>
  </w:style>
  <w:style w:type="paragraph" w:styleId="Heading1">
    <w:name w:val="heading 1"/>
    <w:basedOn w:val="Normal"/>
    <w:next w:val="Normal"/>
    <w:qFormat/>
    <w:rsid w:val="0028601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A36C3"/>
    <w:rPr>
      <w:rFonts w:ascii="Tahoma" w:hAnsi="Tahoma" w:cs="Tahoma"/>
      <w:sz w:val="16"/>
      <w:szCs w:val="16"/>
    </w:rPr>
  </w:style>
  <w:style w:type="paragraph" w:styleId="BodyText">
    <w:name w:val="Body Text"/>
    <w:basedOn w:val="Normal"/>
    <w:rsid w:val="003700E5"/>
    <w:rPr>
      <w:szCs w:val="20"/>
    </w:rPr>
  </w:style>
  <w:style w:type="paragraph" w:styleId="DocumentMap">
    <w:name w:val="Document Map"/>
    <w:basedOn w:val="Normal"/>
    <w:semiHidden/>
    <w:rsid w:val="00817E45"/>
    <w:pPr>
      <w:shd w:val="clear" w:color="auto" w:fill="000080"/>
    </w:pPr>
    <w:rPr>
      <w:rFonts w:ascii="Tahoma" w:hAnsi="Tahoma" w:cs="Tahoma"/>
      <w:sz w:val="20"/>
      <w:szCs w:val="20"/>
    </w:rPr>
  </w:style>
  <w:style w:type="character" w:styleId="CommentReference">
    <w:name w:val="annotation reference"/>
    <w:basedOn w:val="DefaultParagraphFont"/>
    <w:rsid w:val="00A2353D"/>
    <w:rPr>
      <w:sz w:val="16"/>
      <w:szCs w:val="16"/>
    </w:rPr>
  </w:style>
  <w:style w:type="paragraph" w:styleId="CommentText">
    <w:name w:val="annotation text"/>
    <w:basedOn w:val="Normal"/>
    <w:link w:val="CommentTextChar"/>
    <w:rsid w:val="00A2353D"/>
    <w:rPr>
      <w:sz w:val="20"/>
      <w:szCs w:val="20"/>
    </w:rPr>
  </w:style>
  <w:style w:type="character" w:customStyle="1" w:styleId="CommentTextChar">
    <w:name w:val="Comment Text Char"/>
    <w:basedOn w:val="DefaultParagraphFont"/>
    <w:link w:val="CommentText"/>
    <w:rsid w:val="00A2353D"/>
  </w:style>
  <w:style w:type="paragraph" w:styleId="Header">
    <w:name w:val="header"/>
    <w:basedOn w:val="Normal"/>
    <w:link w:val="HeaderChar"/>
    <w:rsid w:val="002A4668"/>
    <w:pPr>
      <w:tabs>
        <w:tab w:val="center" w:pos="4680"/>
        <w:tab w:val="right" w:pos="9360"/>
      </w:tabs>
    </w:pPr>
  </w:style>
  <w:style w:type="character" w:customStyle="1" w:styleId="HeaderChar">
    <w:name w:val="Header Char"/>
    <w:basedOn w:val="DefaultParagraphFont"/>
    <w:link w:val="Header"/>
    <w:rsid w:val="002A4668"/>
    <w:rPr>
      <w:sz w:val="24"/>
      <w:szCs w:val="24"/>
    </w:rPr>
  </w:style>
  <w:style w:type="paragraph" w:styleId="Footer">
    <w:name w:val="footer"/>
    <w:basedOn w:val="Normal"/>
    <w:link w:val="FooterChar"/>
    <w:rsid w:val="002A4668"/>
    <w:pPr>
      <w:tabs>
        <w:tab w:val="center" w:pos="4680"/>
        <w:tab w:val="right" w:pos="9360"/>
      </w:tabs>
    </w:pPr>
  </w:style>
  <w:style w:type="character" w:customStyle="1" w:styleId="FooterChar">
    <w:name w:val="Footer Char"/>
    <w:basedOn w:val="DefaultParagraphFont"/>
    <w:link w:val="Footer"/>
    <w:rsid w:val="002A466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6012"/>
    <w:rPr>
      <w:sz w:val="24"/>
      <w:szCs w:val="24"/>
    </w:rPr>
  </w:style>
  <w:style w:type="paragraph" w:styleId="Heading1">
    <w:name w:val="heading 1"/>
    <w:basedOn w:val="Normal"/>
    <w:next w:val="Normal"/>
    <w:qFormat/>
    <w:rsid w:val="0028601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A36C3"/>
    <w:rPr>
      <w:rFonts w:ascii="Tahoma" w:hAnsi="Tahoma" w:cs="Tahoma"/>
      <w:sz w:val="16"/>
      <w:szCs w:val="16"/>
    </w:rPr>
  </w:style>
  <w:style w:type="paragraph" w:styleId="BodyText">
    <w:name w:val="Body Text"/>
    <w:basedOn w:val="Normal"/>
    <w:rsid w:val="003700E5"/>
    <w:rPr>
      <w:szCs w:val="20"/>
    </w:rPr>
  </w:style>
  <w:style w:type="paragraph" w:styleId="DocumentMap">
    <w:name w:val="Document Map"/>
    <w:basedOn w:val="Normal"/>
    <w:semiHidden/>
    <w:rsid w:val="00817E45"/>
    <w:pPr>
      <w:shd w:val="clear" w:color="auto" w:fill="000080"/>
    </w:pPr>
    <w:rPr>
      <w:rFonts w:ascii="Tahoma" w:hAnsi="Tahoma" w:cs="Tahoma"/>
      <w:sz w:val="20"/>
      <w:szCs w:val="20"/>
    </w:rPr>
  </w:style>
  <w:style w:type="character" w:styleId="CommentReference">
    <w:name w:val="annotation reference"/>
    <w:basedOn w:val="DefaultParagraphFont"/>
    <w:rsid w:val="00A2353D"/>
    <w:rPr>
      <w:sz w:val="16"/>
      <w:szCs w:val="16"/>
    </w:rPr>
  </w:style>
  <w:style w:type="paragraph" w:styleId="CommentText">
    <w:name w:val="annotation text"/>
    <w:basedOn w:val="Normal"/>
    <w:link w:val="CommentTextChar"/>
    <w:rsid w:val="00A2353D"/>
    <w:rPr>
      <w:sz w:val="20"/>
      <w:szCs w:val="20"/>
    </w:rPr>
  </w:style>
  <w:style w:type="character" w:customStyle="1" w:styleId="CommentTextChar">
    <w:name w:val="Comment Text Char"/>
    <w:basedOn w:val="DefaultParagraphFont"/>
    <w:link w:val="CommentText"/>
    <w:rsid w:val="00A2353D"/>
  </w:style>
  <w:style w:type="paragraph" w:styleId="Header">
    <w:name w:val="header"/>
    <w:basedOn w:val="Normal"/>
    <w:link w:val="HeaderChar"/>
    <w:rsid w:val="002A4668"/>
    <w:pPr>
      <w:tabs>
        <w:tab w:val="center" w:pos="4680"/>
        <w:tab w:val="right" w:pos="9360"/>
      </w:tabs>
    </w:pPr>
  </w:style>
  <w:style w:type="character" w:customStyle="1" w:styleId="HeaderChar">
    <w:name w:val="Header Char"/>
    <w:basedOn w:val="DefaultParagraphFont"/>
    <w:link w:val="Header"/>
    <w:rsid w:val="002A4668"/>
    <w:rPr>
      <w:sz w:val="24"/>
      <w:szCs w:val="24"/>
    </w:rPr>
  </w:style>
  <w:style w:type="paragraph" w:styleId="Footer">
    <w:name w:val="footer"/>
    <w:basedOn w:val="Normal"/>
    <w:link w:val="FooterChar"/>
    <w:rsid w:val="002A4668"/>
    <w:pPr>
      <w:tabs>
        <w:tab w:val="center" w:pos="4680"/>
        <w:tab w:val="right" w:pos="9360"/>
      </w:tabs>
    </w:pPr>
  </w:style>
  <w:style w:type="character" w:customStyle="1" w:styleId="FooterChar">
    <w:name w:val="Footer Char"/>
    <w:basedOn w:val="DefaultParagraphFont"/>
    <w:link w:val="Footer"/>
    <w:rsid w:val="002A46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638002">
      <w:bodyDiv w:val="1"/>
      <w:marLeft w:val="0"/>
      <w:marRight w:val="0"/>
      <w:marTop w:val="0"/>
      <w:marBottom w:val="0"/>
      <w:divBdr>
        <w:top w:val="none" w:sz="0" w:space="0" w:color="auto"/>
        <w:left w:val="none" w:sz="0" w:space="0" w:color="auto"/>
        <w:bottom w:val="none" w:sz="0" w:space="0" w:color="auto"/>
        <w:right w:val="none" w:sz="0" w:space="0" w:color="auto"/>
      </w:divBdr>
    </w:div>
    <w:div w:id="449393699">
      <w:bodyDiv w:val="1"/>
      <w:marLeft w:val="0"/>
      <w:marRight w:val="0"/>
      <w:marTop w:val="0"/>
      <w:marBottom w:val="0"/>
      <w:divBdr>
        <w:top w:val="none" w:sz="0" w:space="0" w:color="auto"/>
        <w:left w:val="none" w:sz="0" w:space="0" w:color="auto"/>
        <w:bottom w:val="none" w:sz="0" w:space="0" w:color="auto"/>
        <w:right w:val="none" w:sz="0" w:space="0" w:color="auto"/>
      </w:divBdr>
    </w:div>
    <w:div w:id="486016929">
      <w:bodyDiv w:val="1"/>
      <w:marLeft w:val="0"/>
      <w:marRight w:val="0"/>
      <w:marTop w:val="0"/>
      <w:marBottom w:val="0"/>
      <w:divBdr>
        <w:top w:val="none" w:sz="0" w:space="0" w:color="auto"/>
        <w:left w:val="none" w:sz="0" w:space="0" w:color="auto"/>
        <w:bottom w:val="none" w:sz="0" w:space="0" w:color="auto"/>
        <w:right w:val="none" w:sz="0" w:space="0" w:color="auto"/>
      </w:divBdr>
    </w:div>
    <w:div w:id="898443869">
      <w:bodyDiv w:val="1"/>
      <w:marLeft w:val="0"/>
      <w:marRight w:val="0"/>
      <w:marTop w:val="0"/>
      <w:marBottom w:val="0"/>
      <w:divBdr>
        <w:top w:val="none" w:sz="0" w:space="0" w:color="auto"/>
        <w:left w:val="none" w:sz="0" w:space="0" w:color="auto"/>
        <w:bottom w:val="none" w:sz="0" w:space="0" w:color="auto"/>
        <w:right w:val="none" w:sz="0" w:space="0" w:color="auto"/>
      </w:divBdr>
    </w:div>
    <w:div w:id="1065688568">
      <w:bodyDiv w:val="1"/>
      <w:marLeft w:val="0"/>
      <w:marRight w:val="0"/>
      <w:marTop w:val="0"/>
      <w:marBottom w:val="0"/>
      <w:divBdr>
        <w:top w:val="none" w:sz="0" w:space="0" w:color="auto"/>
        <w:left w:val="none" w:sz="0" w:space="0" w:color="auto"/>
        <w:bottom w:val="none" w:sz="0" w:space="0" w:color="auto"/>
        <w:right w:val="none" w:sz="0" w:space="0" w:color="auto"/>
      </w:divBdr>
    </w:div>
    <w:div w:id="1852527697">
      <w:bodyDiv w:val="1"/>
      <w:marLeft w:val="0"/>
      <w:marRight w:val="0"/>
      <w:marTop w:val="0"/>
      <w:marBottom w:val="0"/>
      <w:divBdr>
        <w:top w:val="none" w:sz="0" w:space="0" w:color="auto"/>
        <w:left w:val="none" w:sz="0" w:space="0" w:color="auto"/>
        <w:bottom w:val="none" w:sz="0" w:space="0" w:color="auto"/>
        <w:right w:val="none" w:sz="0" w:space="0" w:color="auto"/>
      </w:divBdr>
    </w:div>
    <w:div w:id="2094006332">
      <w:bodyDiv w:val="1"/>
      <w:marLeft w:val="0"/>
      <w:marRight w:val="0"/>
      <w:marTop w:val="0"/>
      <w:marBottom w:val="0"/>
      <w:divBdr>
        <w:top w:val="none" w:sz="0" w:space="0" w:color="auto"/>
        <w:left w:val="none" w:sz="0" w:space="0" w:color="auto"/>
        <w:bottom w:val="none" w:sz="0" w:space="0" w:color="auto"/>
        <w:right w:val="none" w:sz="0" w:space="0" w:color="auto"/>
      </w:divBdr>
    </w:div>
    <w:div w:id="2100325091">
      <w:bodyDiv w:val="1"/>
      <w:marLeft w:val="0"/>
      <w:marRight w:val="0"/>
      <w:marTop w:val="0"/>
      <w:marBottom w:val="0"/>
      <w:divBdr>
        <w:top w:val="none" w:sz="0" w:space="0" w:color="auto"/>
        <w:left w:val="none" w:sz="0" w:space="0" w:color="auto"/>
        <w:bottom w:val="none" w:sz="0" w:space="0" w:color="auto"/>
        <w:right w:val="none" w:sz="0" w:space="0" w:color="auto"/>
      </w:divBdr>
    </w:div>
    <w:div w:id="211173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829</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Dubuque</vt:lpstr>
    </vt:vector>
  </TitlesOfParts>
  <Company>Iowa Workforce Development</Company>
  <LinksUpToDate>false</LinksUpToDate>
  <CharactersWithSpaces>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Dubuque</dc:title>
  <dc:creator>SFriedmeyer_B</dc:creator>
  <cp:lastModifiedBy>Schwartz, Dennis</cp:lastModifiedBy>
  <cp:revision>12</cp:revision>
  <cp:lastPrinted>2004-10-12T19:46:00Z</cp:lastPrinted>
  <dcterms:created xsi:type="dcterms:W3CDTF">2015-08-19T17:49:00Z</dcterms:created>
  <dcterms:modified xsi:type="dcterms:W3CDTF">2015-11-18T20:10:00Z</dcterms:modified>
</cp:coreProperties>
</file>