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09" w:rsidRDefault="00120A09" w:rsidP="00E412EA">
      <w:pPr>
        <w:tabs>
          <w:tab w:val="left" w:pos="1080"/>
          <w:tab w:val="left" w:pos="4320"/>
          <w:tab w:val="left" w:pos="5040"/>
        </w:tabs>
      </w:pPr>
      <w:smartTag w:uri="urn:schemas-microsoft-com:office:smarttags" w:element="address">
        <w:smartTag w:uri="urn:schemas-microsoft-com:office:smarttags" w:element="Street">
          <w:r>
            <w:t>800 Lincoln Way</w:t>
          </w:r>
        </w:smartTag>
        <w:r>
          <w:t xml:space="preserve">, </w:t>
        </w:r>
        <w:smartTag w:uri="urn:schemas-microsoft-com:office:smarttags" w:element="City">
          <w:r>
            <w:t>Ames</w:t>
          </w:r>
        </w:smartTag>
        <w:r>
          <w:t xml:space="preserve">, </w:t>
        </w:r>
        <w:smartTag w:uri="urn:schemas-microsoft-com:office:smarttags" w:element="State">
          <w:r>
            <w:t>IA</w:t>
          </w:r>
        </w:smartTag>
        <w:r>
          <w:t xml:space="preserve"> </w:t>
        </w:r>
        <w:smartTag w:uri="urn:schemas-microsoft-com:office:smarttags" w:element="PostalCode">
          <w:r>
            <w:t>50010</w:t>
          </w:r>
        </w:smartTag>
      </w:smartTag>
      <w:r>
        <w:tab/>
      </w:r>
      <w:r>
        <w:tab/>
        <w:t>515-239-1111</w:t>
      </w:r>
    </w:p>
    <w:p w:rsidR="00120A09" w:rsidRDefault="00F21517" w:rsidP="00E412EA">
      <w:pPr>
        <w:tabs>
          <w:tab w:val="left" w:pos="1080"/>
          <w:tab w:val="left" w:pos="4320"/>
          <w:tab w:val="left" w:pos="5040"/>
        </w:tabs>
      </w:pPr>
      <w:r>
        <w:tab/>
      </w:r>
      <w:r w:rsidR="00120A09">
        <w:tab/>
        <w:t>FAX:</w:t>
      </w:r>
      <w:r w:rsidR="00120A09">
        <w:tab/>
        <w:t>515-239-1639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</w:pPr>
    </w:p>
    <w:p w:rsidR="00F21517" w:rsidRDefault="00F21517" w:rsidP="00E412EA">
      <w:pPr>
        <w:tabs>
          <w:tab w:val="left" w:pos="1080"/>
          <w:tab w:val="left" w:pos="4320"/>
          <w:tab w:val="left" w:pos="5040"/>
        </w:tabs>
      </w:pPr>
    </w:p>
    <w:p w:rsidR="00120A09" w:rsidRDefault="00E412EA" w:rsidP="00E412EA">
      <w:pPr>
        <w:tabs>
          <w:tab w:val="left" w:pos="1080"/>
          <w:tab w:val="left" w:pos="4320"/>
          <w:tab w:val="left" w:pos="5040"/>
        </w:tabs>
      </w:pPr>
      <w:r>
        <w:t>December 5, 2005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</w:pPr>
    </w:p>
    <w:p w:rsidR="00120A09" w:rsidRDefault="00120A09" w:rsidP="00E412EA">
      <w:pPr>
        <w:tabs>
          <w:tab w:val="left" w:pos="1080"/>
          <w:tab w:val="left" w:pos="4320"/>
          <w:tab w:val="left" w:pos="5040"/>
        </w:tabs>
      </w:pPr>
    </w:p>
    <w:p w:rsidR="00F21517" w:rsidRDefault="00F21517" w:rsidP="00E412EA">
      <w:pPr>
        <w:tabs>
          <w:tab w:val="left" w:pos="1080"/>
          <w:tab w:val="left" w:pos="4320"/>
          <w:tab w:val="left" w:pos="5040"/>
        </w:tabs>
      </w:pP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  <w:r>
        <w:rPr>
          <w:color w:val="000000"/>
        </w:rPr>
        <w:t>TO:</w:t>
      </w:r>
      <w:r w:rsidR="00E412EA">
        <w:rPr>
          <w:color w:val="000000"/>
        </w:rPr>
        <w:tab/>
      </w:r>
      <w:r>
        <w:rPr>
          <w:color w:val="000000"/>
        </w:rPr>
        <w:t>Michael E. Marshall</w:t>
      </w:r>
    </w:p>
    <w:p w:rsidR="00120A09" w:rsidRDefault="00E412EA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  <w:r>
        <w:rPr>
          <w:color w:val="000000"/>
        </w:rPr>
        <w:tab/>
      </w:r>
      <w:r w:rsidR="00120A09">
        <w:rPr>
          <w:color w:val="000000"/>
        </w:rPr>
        <w:t>Secretary of the Senate</w:t>
      </w:r>
    </w:p>
    <w:p w:rsidR="00E412EA" w:rsidRDefault="00E412EA" w:rsidP="00E412EA">
      <w:pPr>
        <w:tabs>
          <w:tab w:val="left" w:pos="1080"/>
          <w:tab w:val="left" w:pos="4320"/>
          <w:tab w:val="left" w:pos="5040"/>
        </w:tabs>
        <w:spacing w:line="240" w:lineRule="atLeast"/>
        <w:rPr>
          <w:color w:val="000000"/>
        </w:rPr>
      </w:pPr>
    </w:p>
    <w:p w:rsidR="00120A09" w:rsidRDefault="00E412EA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  <w:r>
        <w:rPr>
          <w:color w:val="000000"/>
        </w:rPr>
        <w:tab/>
      </w:r>
      <w:r w:rsidR="00120A09">
        <w:rPr>
          <w:color w:val="000000"/>
        </w:rPr>
        <w:t>Margaret A. Thomson</w:t>
      </w:r>
    </w:p>
    <w:p w:rsidR="00120A09" w:rsidRDefault="00E412EA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  <w:r>
        <w:rPr>
          <w:color w:val="000000"/>
        </w:rPr>
        <w:tab/>
      </w:r>
      <w:r w:rsidR="00120A09">
        <w:rPr>
          <w:color w:val="000000"/>
        </w:rPr>
        <w:t>Chief Clerk of the House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  <w:r>
        <w:rPr>
          <w:color w:val="000000"/>
        </w:rPr>
        <w:t>FROM:</w:t>
      </w:r>
      <w:r w:rsidR="00E412EA">
        <w:rPr>
          <w:color w:val="000000"/>
        </w:rPr>
        <w:tab/>
      </w:r>
      <w:r>
        <w:rPr>
          <w:color w:val="000000"/>
        </w:rPr>
        <w:t>Nancy J. Richardson, Director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  <w:r>
        <w:rPr>
          <w:color w:val="000000"/>
        </w:rPr>
        <w:t>RE:</w:t>
      </w:r>
      <w:r w:rsidR="00E412EA">
        <w:rPr>
          <w:color w:val="000000"/>
        </w:rPr>
        <w:tab/>
      </w:r>
      <w:r>
        <w:rPr>
          <w:color w:val="000000"/>
        </w:rPr>
        <w:t>Recycled Content Plastic Bag and Soy Inks Report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  <w:r>
        <w:rPr>
          <w:color w:val="000000"/>
        </w:rPr>
        <w:t>As required in Iowa Code section 307.21, I am pleased to report the following summary of purchasing activity for soy based inks and recycled content trash bags.</w:t>
      </w:r>
      <w:r w:rsidR="00E412EA">
        <w:rPr>
          <w:color w:val="000000"/>
        </w:rPr>
        <w:t xml:space="preserve"> </w:t>
      </w:r>
      <w:r>
        <w:rPr>
          <w:color w:val="000000"/>
        </w:rPr>
        <w:t xml:space="preserve"> The figures are for Fiscal Year 2005.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</w:p>
    <w:p w:rsidR="00120A09" w:rsidRDefault="00120A09" w:rsidP="00E412EA">
      <w:pPr>
        <w:tabs>
          <w:tab w:val="left" w:pos="1080"/>
          <w:tab w:val="left" w:pos="4320"/>
          <w:tab w:val="left" w:pos="5040"/>
        </w:tabs>
      </w:pPr>
      <w:r>
        <w:rPr>
          <w:color w:val="000000"/>
          <w:u w:val="single"/>
        </w:rPr>
        <w:t>SOY BASED INKS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</w:pP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  <w:r>
        <w:rPr>
          <w:color w:val="000000"/>
        </w:rPr>
        <w:t>The department purchased $2,078.98 wor</w:t>
      </w:r>
      <w:r w:rsidR="00E412EA">
        <w:rPr>
          <w:color w:val="000000"/>
        </w:rPr>
        <w:t xml:space="preserve">th of soy based printing inks.  </w:t>
      </w:r>
      <w:r>
        <w:rPr>
          <w:color w:val="000000"/>
        </w:rPr>
        <w:t>This figure represents 100 percent of the ink we purchase.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</w:p>
    <w:p w:rsidR="00120A09" w:rsidRDefault="00120A09" w:rsidP="00E412EA">
      <w:pPr>
        <w:pStyle w:val="Heading1"/>
        <w:tabs>
          <w:tab w:val="left" w:pos="1080"/>
          <w:tab w:val="left" w:pos="4320"/>
          <w:tab w:val="left" w:pos="5040"/>
        </w:tabs>
        <w:ind w:left="0"/>
      </w:pPr>
      <w:r>
        <w:t>RECYCLED GARBAGE CAN LINERS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</w:pPr>
    </w:p>
    <w:p w:rsidR="00120A09" w:rsidRDefault="00120A09" w:rsidP="00E412EA">
      <w:pPr>
        <w:tabs>
          <w:tab w:val="left" w:pos="1080"/>
          <w:tab w:val="left" w:pos="4320"/>
          <w:tab w:val="left" w:pos="5040"/>
        </w:tabs>
        <w:spacing w:line="240" w:lineRule="atLeast"/>
        <w:rPr>
          <w:color w:val="000000"/>
        </w:rPr>
      </w:pPr>
      <w:r>
        <w:rPr>
          <w:color w:val="000000"/>
        </w:rPr>
        <w:t xml:space="preserve">Iowa Code section </w:t>
      </w:r>
      <w:r>
        <w:rPr>
          <w:rStyle w:val="msoins0"/>
          <w:color w:val="000000"/>
          <w:u w:val="none"/>
        </w:rPr>
        <w:t>8A.315</w:t>
      </w:r>
      <w:r>
        <w:rPr>
          <w:color w:val="000000"/>
        </w:rPr>
        <w:t xml:space="preserve"> requires that a minimum of 50 percent of garbage can liner purchases shall be recycled content plastic garbage can liners.</w:t>
      </w:r>
      <w:r w:rsidR="00E412EA">
        <w:rPr>
          <w:color w:val="000000"/>
        </w:rPr>
        <w:t xml:space="preserve"> </w:t>
      </w:r>
      <w:r>
        <w:rPr>
          <w:color w:val="000000"/>
        </w:rPr>
        <w:t xml:space="preserve"> The department purchased $54,803.10 worth of recycled content plastic garbage can liners.</w:t>
      </w:r>
      <w:r w:rsidR="00E412EA">
        <w:rPr>
          <w:color w:val="000000"/>
        </w:rPr>
        <w:t xml:space="preserve"> </w:t>
      </w:r>
      <w:r>
        <w:rPr>
          <w:color w:val="000000"/>
        </w:rPr>
        <w:t xml:space="preserve"> This represents 98.6 percent of garbage can liner purchases.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</w:pPr>
    </w:p>
    <w:p w:rsidR="00E412EA" w:rsidRDefault="00E412EA" w:rsidP="00E412EA">
      <w:pPr>
        <w:tabs>
          <w:tab w:val="left" w:pos="1080"/>
          <w:tab w:val="left" w:pos="4320"/>
          <w:tab w:val="left" w:pos="5040"/>
        </w:tabs>
      </w:pPr>
      <w:r>
        <w:t xml:space="preserve">This report </w:t>
      </w:r>
      <w:r w:rsidR="00503F30">
        <w:t>will</w:t>
      </w:r>
      <w:r>
        <w:t xml:space="preserve"> be submitted to the document repository.  If you have any questions, please let me know.</w:t>
      </w:r>
    </w:p>
    <w:p w:rsidR="00120A09" w:rsidRDefault="00120A09" w:rsidP="00E412EA">
      <w:pPr>
        <w:tabs>
          <w:tab w:val="left" w:pos="1080"/>
          <w:tab w:val="left" w:pos="4320"/>
          <w:tab w:val="left" w:pos="5040"/>
        </w:tabs>
      </w:pPr>
    </w:p>
    <w:p w:rsidR="00503F30" w:rsidRDefault="00503F30" w:rsidP="00E412EA">
      <w:pPr>
        <w:tabs>
          <w:tab w:val="left" w:pos="1080"/>
          <w:tab w:val="left" w:pos="4320"/>
          <w:tab w:val="left" w:pos="5040"/>
        </w:tabs>
      </w:pPr>
    </w:p>
    <w:p w:rsidR="00E412EA" w:rsidRDefault="00E412EA" w:rsidP="00E412EA">
      <w:pPr>
        <w:tabs>
          <w:tab w:val="left" w:pos="1080"/>
          <w:tab w:val="left" w:pos="4320"/>
          <w:tab w:val="left" w:pos="5040"/>
        </w:tabs>
      </w:pPr>
      <w:r>
        <w:t>NJR:et</w:t>
      </w:r>
    </w:p>
    <w:sectPr w:rsidR="00E412EA" w:rsidSect="00E412EA">
      <w:pgSz w:w="12240" w:h="15840"/>
      <w:pgMar w:top="1584" w:right="1440" w:bottom="1152" w:left="230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B407D"/>
    <w:rsid w:val="00120A09"/>
    <w:rsid w:val="00345DDB"/>
    <w:rsid w:val="00503F30"/>
    <w:rsid w:val="007B6BAF"/>
    <w:rsid w:val="00DB407D"/>
    <w:rsid w:val="00E412EA"/>
    <w:rsid w:val="00F2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ind w:left="720"/>
      <w:outlineLvl w:val="0"/>
    </w:pPr>
    <w:rPr>
      <w:color w:val="00000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emailstyle16">
    <w:name w:val="emailstyle16"/>
    <w:basedOn w:val="DefaultParagraphFont"/>
    <w:rPr>
      <w:rFonts w:ascii="Arial" w:hAnsi="Arial" w:cs="Arial" w:hint="default"/>
      <w:color w:val="000000"/>
    </w:rPr>
  </w:style>
  <w:style w:type="character" w:customStyle="1" w:styleId="msoins0">
    <w:name w:val="msoins0"/>
    <w:basedOn w:val="DefaultParagraphFont"/>
    <w:rPr>
      <w:color w:val="008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                Michael E</vt:lpstr>
    </vt:vector>
  </TitlesOfParts>
  <Company>Iowa Depart of Transportation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                Michael E</dc:title>
  <dc:subject/>
  <dc:creator>jkout</dc:creator>
  <cp:keywords/>
  <dc:description/>
  <cp:lastModifiedBy>Margaret Noon</cp:lastModifiedBy>
  <cp:revision>2</cp:revision>
  <cp:lastPrinted>2005-12-01T21:15:00Z</cp:lastPrinted>
  <dcterms:created xsi:type="dcterms:W3CDTF">2008-12-01T17:37:00Z</dcterms:created>
  <dcterms:modified xsi:type="dcterms:W3CDTF">2008-12-01T17:37:00Z</dcterms:modified>
</cp:coreProperties>
</file>