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IOWA DEPT OF HUMAN SERVICES         DIVISION OF DATA MANAGEMENT                            BUREAU OF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</w:t>
      </w:r>
      <w:r>
        <w:rPr>
          <w:b/>
          <w:sz w:val="16"/>
        </w:rPr>
        <w:t xml:space="preserve"> FOR ADMINISTRATIVE USE ONLY                RESEARCH AND STATISTICS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APPEAL ACTIVITY IN THE PUBLIC ASSISTANCE PROGRAMS   </w:t>
      </w:r>
      <w:r>
        <w:rPr>
          <w:b/>
          <w:sz w:val="16"/>
        </w:rPr>
        <w:t xml:space="preserve">                   RUN 03/03/03</w:t>
      </w: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February , 2003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FOOD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TITLE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JUV  STATE       STAMP   FIP   RCA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  975   171    12     60   326  387    0      5     0     14     0</w:t>
      </w:r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392    75    63     49   161   37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376    86    20     45   165   50    0      4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</w:t>
      </w:r>
      <w:r>
        <w:rPr>
          <w:b/>
          <w:sz w:val="16"/>
        </w:rPr>
        <w:t xml:space="preserve">RIOD      991   160    55     64   322  374    0      2     0     14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AGENCY ACTION RESULTING IN HEARING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376    86    20     45   165   50    0      4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</w:t>
      </w:r>
      <w:r>
        <w:rPr>
          <w:b/>
          <w:sz w:val="16"/>
        </w:rPr>
        <w:t xml:space="preserve">           137    11     0      8   105   12    0      1     0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125    13    20     10    39   37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100    59     0     18   </w:t>
      </w:r>
      <w:r>
        <w:rPr>
          <w:b/>
          <w:sz w:val="16"/>
        </w:rPr>
        <w:t xml:space="preserve"> 21    1    0      1     0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GRANT AMOUNT                        14     3     0      9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METHOD OF DISPOSITION AND OUTCOME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376    86    20     45   </w:t>
      </w:r>
      <w:r>
        <w:rPr>
          <w:b/>
          <w:sz w:val="16"/>
        </w:rPr>
        <w:t xml:space="preserve">165   50    0      4     0      6     0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39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3    35    1    0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22     6     0      3     5    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    73    20     2      6    31    7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CHANGE IN FAVOR      41     8     1      7    22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53    27     2      8    11    4    0      1     0  </w:t>
      </w:r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           145    25    14     18    60   26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3     0     1      0     1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</w:t>
      </w:r>
      <w:r>
        <w:rPr>
          <w:b/>
          <w:sz w:val="16"/>
        </w:rPr>
        <w:t>WEEN REQUEST &amp;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         134    26     2     12    71   16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36     8     0      5    22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</w:t>
      </w:r>
      <w:r>
        <w:rPr>
          <w:b/>
          <w:sz w:val="16"/>
        </w:rPr>
        <w:t xml:space="preserve">                   76    17     2      7    41    2    0      1     0      6     0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11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6    4    0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11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2    9    0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57.5  42.0  45.0   31.1  44.4 172.9  .0   33.0    .0     34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376    86    20     4</w:t>
      </w:r>
      <w:r>
        <w:rPr>
          <w:b/>
          <w:sz w:val="16"/>
        </w:rPr>
        <w:t xml:space="preserve">5   165   50    0      4     0      6     0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133    28    15     22    54   11    0      2     0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 87    17     1     16    47    1    0      1     0      </w:t>
      </w:r>
      <w:r>
        <w:rPr>
          <w:b/>
          <w:sz w:val="16"/>
        </w:rPr>
        <w:t xml:space="preserve">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87    35     3      2    45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69     6     1      5    19   38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</w:t>
      </w:r>
      <w:r>
        <w:rPr>
          <w:b/>
          <w:sz w:val="16"/>
        </w:rPr>
        <w:t xml:space="preserve">DAYS (MEAN)     64.7  51.3  22.3   38.0  52.5 174.3  .0   33.0    .0     44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PRINCIPAL ISSUE IN HEARING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134    26     2     12    71   16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</w:t>
      </w:r>
      <w:r>
        <w:rPr>
          <w:b/>
          <w:sz w:val="16"/>
        </w:rPr>
        <w:t xml:space="preserve">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 96    24     0      9    56    6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38     2     </w:t>
      </w:r>
      <w:proofErr w:type="spellStart"/>
      <w:r>
        <w:rPr>
          <w:b/>
          <w:sz w:val="16"/>
        </w:rPr>
        <w:t>2</w:t>
      </w:r>
      <w:proofErr w:type="spellEnd"/>
      <w:r>
        <w:rPr>
          <w:b/>
          <w:sz w:val="16"/>
        </w:rPr>
        <w:t xml:space="preserve">      3    15   10    0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REPRESENTATION OF CLAIMANT DURING</w:t>
      </w:r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135    26     2     12    </w:t>
      </w:r>
      <w:r>
        <w:rPr>
          <w:b/>
          <w:sz w:val="16"/>
        </w:rPr>
        <w:t xml:space="preserve">71   17    0      1     0      6     0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11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3    8    0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 97    26     2     11    50    7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           25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1    18    0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8C7A8E">
      <w:pPr>
        <w:pStyle w:val="PlainText"/>
        <w:rPr>
          <w:sz w:val="16"/>
        </w:rPr>
      </w:pPr>
    </w:p>
    <w:p w:rsidR="00000000" w:rsidRDefault="008C7A8E">
      <w:pPr>
        <w:pStyle w:val="PlainText"/>
        <w:rPr>
          <w:sz w:val="16"/>
        </w:rPr>
      </w:pP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b/>
          <w:sz w:val="16"/>
        </w:rPr>
      </w:pPr>
    </w:p>
    <w:p w:rsidR="00000000" w:rsidRDefault="008C7A8E">
      <w:pPr>
        <w:pStyle w:val="PlainText"/>
        <w:rPr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7A8E"/>
    <w:rsid w:val="008C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cp:lastPrinted>2003-02-10T16:00:00Z</cp:lastPrinted>
  <dcterms:created xsi:type="dcterms:W3CDTF">2009-02-19T21:40:00Z</dcterms:created>
  <dcterms:modified xsi:type="dcterms:W3CDTF">2009-02-19T21:40:00Z</dcterms:modified>
</cp:coreProperties>
</file>