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3C" w:rsidRDefault="003B17D3">
      <w:pPr>
        <w:pStyle w:val="Heading1"/>
        <w:tabs>
          <w:tab w:val="left" w:pos="7380"/>
        </w:tabs>
        <w:jc w:val="center"/>
        <w:rPr>
          <w:b/>
          <w:bCs/>
          <w:sz w:val="48"/>
        </w:rPr>
      </w:pPr>
      <w:r>
        <w:rPr>
          <w:b/>
          <w:bCs/>
          <w:noProof/>
          <w:sz w:val="48"/>
        </w:rPr>
        <w:drawing>
          <wp:inline distT="0" distB="0" distL="0" distR="0">
            <wp:extent cx="2638425" cy="1181100"/>
            <wp:effectExtent l="19050" t="0" r="9525" b="0"/>
            <wp:docPr id="1" name="Picture 1" descr="transiti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ition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33C" w:rsidRDefault="004B033C">
      <w:pPr>
        <w:pStyle w:val="Heading4"/>
        <w:rPr>
          <w:rFonts w:ascii="Tahoma" w:hAnsi="Tahoma" w:cs="Tahoma"/>
          <w:i w:val="0"/>
          <w:iCs w:val="0"/>
          <w:spacing w:val="60"/>
        </w:rPr>
      </w:pPr>
      <w:r>
        <w:rPr>
          <w:rFonts w:ascii="Tahoma" w:hAnsi="Tahoma" w:cs="Tahoma"/>
          <w:i w:val="0"/>
          <w:iCs w:val="0"/>
          <w:spacing w:val="60"/>
        </w:rPr>
        <w:t>Resource List</w:t>
      </w:r>
    </w:p>
    <w:p w:rsidR="004B033C" w:rsidRDefault="004B033C">
      <w:pPr>
        <w:pStyle w:val="BodyText"/>
        <w:jc w:val="left"/>
        <w:rPr>
          <w:sz w:val="24"/>
        </w:rPr>
      </w:pPr>
    </w:p>
    <w:p w:rsidR="004B033C" w:rsidRDefault="004B033C">
      <w:pPr>
        <w:pStyle w:val="BodyText"/>
        <w:jc w:val="left"/>
        <w:rPr>
          <w:sz w:val="24"/>
        </w:rPr>
      </w:pPr>
      <w:r>
        <w:rPr>
          <w:sz w:val="24"/>
        </w:rPr>
        <w:t xml:space="preserve">ABCD: The Asset-Based Community Development Institute: Books, Workbooks and Videos including Building Communities from the Inside Out: </w:t>
      </w:r>
      <w:smartTag w:uri="urn:schemas-microsoft-com:office:smarttags" w:element="PersonName">
        <w:r>
          <w:rPr>
            <w:sz w:val="24"/>
          </w:rPr>
          <w:t>A P</w:t>
        </w:r>
      </w:smartTag>
      <w:r>
        <w:rPr>
          <w:sz w:val="24"/>
        </w:rPr>
        <w:t>ath Toward Finding and Mobilizing a Community’s Assets, John P. Kretzmann and John L. McKnight, ACT</w:t>
      </w:r>
      <w:smartTag w:uri="urn:schemas-microsoft-com:office:smarttags" w:element="PersonName">
        <w:r>
          <w:rPr>
            <w:sz w:val="24"/>
          </w:rPr>
          <w:t>A P</w:t>
        </w:r>
      </w:smartTag>
      <w:r>
        <w:rPr>
          <w:sz w:val="24"/>
        </w:rPr>
        <w:t xml:space="preserve">ublications, 4848 North Clark Street, Chicago, IL 60640, </w:t>
      </w:r>
      <w:hyperlink r:id="rId8" w:history="1">
        <w:r>
          <w:rPr>
            <w:rStyle w:val="Hyperlink"/>
            <w:sz w:val="24"/>
          </w:rPr>
          <w:t>www.northwestern.edu/ipr/abcd.html</w:t>
        </w:r>
      </w:hyperlink>
    </w:p>
    <w:p w:rsidR="004B033C" w:rsidRDefault="004B033C">
      <w:pPr>
        <w:pStyle w:val="BodyText"/>
        <w:jc w:val="left"/>
        <w:rPr>
          <w:sz w:val="24"/>
        </w:rPr>
      </w:pPr>
    </w:p>
    <w:p w:rsidR="008E7E0B" w:rsidRDefault="004B033C" w:rsidP="008E7E0B">
      <w:pPr>
        <w:pStyle w:val="BodyText"/>
        <w:jc w:val="left"/>
        <w:rPr>
          <w:sz w:val="24"/>
        </w:rPr>
      </w:pPr>
      <w:r>
        <w:rPr>
          <w:sz w:val="24"/>
        </w:rPr>
        <w:t xml:space="preserve">Beyond Welfare, </w:t>
      </w:r>
      <w:smartTag w:uri="urn:schemas-microsoft-com:office:smarttags" w:element="PersonName">
        <w:r>
          <w:rPr>
            <w:sz w:val="24"/>
          </w:rPr>
          <w:t>Lois Smidt</w:t>
        </w:r>
      </w:smartTag>
      <w:r>
        <w:rPr>
          <w:sz w:val="24"/>
        </w:rPr>
        <w:t xml:space="preserve">, Executive Director, 130 S. Sheldon.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Suite</w:t>
          </w:r>
        </w:smartTag>
        <w:r>
          <w:rPr>
            <w:sz w:val="24"/>
          </w:rPr>
          <w:t xml:space="preserve"> 302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Ames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IA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50010</w:t>
          </w:r>
        </w:smartTag>
      </w:smartTag>
      <w:r>
        <w:rPr>
          <w:sz w:val="24"/>
        </w:rPr>
        <w:t xml:space="preserve">, 515-2923-5992  </w:t>
      </w:r>
      <w:r w:rsidR="008E7E0B">
        <w:rPr>
          <w:sz w:val="24"/>
        </w:rPr>
        <w:t xml:space="preserve">Web site: </w:t>
      </w:r>
      <w:hyperlink r:id="rId9" w:history="1">
        <w:r w:rsidR="008E7E0B">
          <w:rPr>
            <w:rStyle w:val="Hyperlink"/>
            <w:sz w:val="24"/>
          </w:rPr>
          <w:t>http://www.beyondwelfare</w:t>
        </w:r>
        <w:r w:rsidR="008E7E0B">
          <w:rPr>
            <w:rStyle w:val="Hyperlink"/>
            <w:sz w:val="24"/>
          </w:rPr>
          <w:t>.</w:t>
        </w:r>
        <w:r w:rsidR="008E7E0B">
          <w:rPr>
            <w:rStyle w:val="Hyperlink"/>
            <w:sz w:val="24"/>
          </w:rPr>
          <w:t>org/</w:t>
        </w:r>
      </w:hyperlink>
      <w:r w:rsidR="008E7E0B">
        <w:rPr>
          <w:sz w:val="24"/>
        </w:rPr>
        <w:t xml:space="preserve">  </w:t>
      </w:r>
    </w:p>
    <w:p w:rsidR="008E7E0B" w:rsidRDefault="008E7E0B" w:rsidP="008E7E0B">
      <w:pPr>
        <w:pStyle w:val="BodyText"/>
        <w:jc w:val="left"/>
        <w:rPr>
          <w:sz w:val="24"/>
        </w:rPr>
      </w:pPr>
    </w:p>
    <w:p w:rsidR="008E7E0B" w:rsidRPr="008E7E0B" w:rsidRDefault="008E7E0B" w:rsidP="008E7E0B">
      <w:pPr>
        <w:pStyle w:val="BodyText"/>
        <w:jc w:val="left"/>
        <w:rPr>
          <w:sz w:val="24"/>
        </w:rPr>
      </w:pPr>
      <w:r w:rsidRPr="008E7E0B">
        <w:rPr>
          <w:sz w:val="24"/>
        </w:rPr>
        <w:t>City Scan (</w:t>
      </w:r>
      <w:smartTag w:uri="urn:schemas-microsoft-com:office:smarttags" w:element="City">
        <w:smartTag w:uri="urn:schemas-microsoft-com:office:smarttags" w:element="place">
          <w:r w:rsidRPr="008E7E0B">
            <w:rPr>
              <w:sz w:val="24"/>
            </w:rPr>
            <w:t>Des Moines</w:t>
          </w:r>
        </w:smartTag>
      </w:smartTag>
      <w:r w:rsidRPr="008E7E0B">
        <w:rPr>
          <w:sz w:val="24"/>
        </w:rPr>
        <w:t xml:space="preserve">) </w:t>
      </w:r>
      <w:hyperlink r:id="rId10" w:tgtFrame="_blank" w:history="1">
        <w:r w:rsidRPr="0023105E">
          <w:rPr>
            <w:rStyle w:val="Hyperlink"/>
            <w:sz w:val="24"/>
          </w:rPr>
          <w:t>http://www.city-scan.com/</w:t>
        </w:r>
      </w:hyperlink>
    </w:p>
    <w:p w:rsidR="008E7E0B" w:rsidRDefault="008E7E0B" w:rsidP="008E7E0B">
      <w:pPr>
        <w:pStyle w:val="BodyText"/>
        <w:jc w:val="left"/>
        <w:rPr>
          <w:sz w:val="24"/>
        </w:rPr>
      </w:pPr>
    </w:p>
    <w:p w:rsidR="008E7E0B" w:rsidRDefault="008E7E0B" w:rsidP="008E7E0B">
      <w:pPr>
        <w:pStyle w:val="BodyText"/>
        <w:jc w:val="left"/>
        <w:rPr>
          <w:sz w:val="24"/>
        </w:rPr>
      </w:pPr>
      <w:r>
        <w:rPr>
          <w:sz w:val="24"/>
        </w:rPr>
        <w:t xml:space="preserve">Coming Together Building Community Collaboration and Consensus </w:t>
      </w:r>
      <w:hyperlink r:id="rId11" w:history="1">
        <w:r w:rsidRPr="00777D37">
          <w:rPr>
            <w:rStyle w:val="Hyperlink"/>
            <w:sz w:val="24"/>
          </w:rPr>
          <w:t>http://www.communitycollaboration.net/</w:t>
        </w:r>
      </w:hyperlink>
    </w:p>
    <w:p w:rsidR="008E7E0B" w:rsidRDefault="008E7E0B" w:rsidP="008E7E0B">
      <w:pPr>
        <w:pStyle w:val="BodyText"/>
        <w:jc w:val="left"/>
        <w:rPr>
          <w:sz w:val="24"/>
        </w:rPr>
      </w:pPr>
    </w:p>
    <w:p w:rsidR="0023105E" w:rsidRDefault="008E7E0B" w:rsidP="0023105E">
      <w:pPr>
        <w:pStyle w:val="BodyText"/>
        <w:jc w:val="left"/>
        <w:rPr>
          <w:sz w:val="24"/>
        </w:rPr>
      </w:pPr>
      <w:r w:rsidRPr="008E7E0B">
        <w:rPr>
          <w:sz w:val="24"/>
        </w:rPr>
        <w:t xml:space="preserve">Community Audit </w:t>
      </w:r>
      <w:hyperlink r:id="rId12" w:tgtFrame="_blank" w:history="1">
        <w:r w:rsidRPr="0023105E">
          <w:rPr>
            <w:rStyle w:val="Hyperlink"/>
            <w:sz w:val="24"/>
          </w:rPr>
          <w:t>http://www.doleta.gov/usworkforce/communityaudits/eta_default.cfm</w:t>
        </w:r>
      </w:hyperlink>
    </w:p>
    <w:p w:rsidR="0023105E" w:rsidRDefault="0023105E" w:rsidP="0023105E">
      <w:pPr>
        <w:pStyle w:val="BodyText"/>
        <w:jc w:val="left"/>
        <w:rPr>
          <w:sz w:val="24"/>
        </w:rPr>
      </w:pPr>
    </w:p>
    <w:p w:rsidR="0023105E" w:rsidRDefault="008E7E0B" w:rsidP="0023105E">
      <w:pPr>
        <w:pStyle w:val="BodyText"/>
        <w:jc w:val="left"/>
        <w:rPr>
          <w:sz w:val="24"/>
        </w:rPr>
      </w:pPr>
      <w:r w:rsidRPr="008E7E0B">
        <w:rPr>
          <w:sz w:val="24"/>
        </w:rPr>
        <w:t>Community Youth Mapping (</w:t>
      </w:r>
      <w:smartTag w:uri="urn:schemas-microsoft-com:office:smarttags" w:element="City">
        <w:smartTag w:uri="urn:schemas-microsoft-com:office:smarttags" w:element="place">
          <w:r w:rsidRPr="008E7E0B">
            <w:rPr>
              <w:sz w:val="24"/>
            </w:rPr>
            <w:t>Des Moines</w:t>
          </w:r>
        </w:smartTag>
      </w:smartTag>
      <w:r w:rsidRPr="008E7E0B">
        <w:rPr>
          <w:sz w:val="24"/>
        </w:rPr>
        <w:t xml:space="preserve">) </w:t>
      </w:r>
      <w:hyperlink r:id="rId13" w:tgtFrame="_blank" w:history="1">
        <w:r w:rsidRPr="0023105E">
          <w:rPr>
            <w:rStyle w:val="Hyperlink"/>
            <w:sz w:val="24"/>
          </w:rPr>
          <w:t>http://www.communityyouthmapping.org/Youth/</w:t>
        </w:r>
      </w:hyperlink>
    </w:p>
    <w:p w:rsidR="0023105E" w:rsidRPr="0023105E" w:rsidRDefault="0023105E" w:rsidP="0023105E">
      <w:pPr>
        <w:pStyle w:val="BodyText"/>
        <w:jc w:val="left"/>
        <w:rPr>
          <w:sz w:val="24"/>
        </w:rPr>
      </w:pPr>
    </w:p>
    <w:p w:rsidR="0023105E" w:rsidRPr="0023105E" w:rsidRDefault="0023105E" w:rsidP="0023105E">
      <w:pPr>
        <w:pStyle w:val="BodyText"/>
        <w:jc w:val="left"/>
        <w:rPr>
          <w:sz w:val="24"/>
        </w:rPr>
      </w:pPr>
      <w:r w:rsidRPr="0023105E">
        <w:rPr>
          <w:sz w:val="24"/>
        </w:rPr>
        <w:t xml:space="preserve">Environmental Scanning </w:t>
      </w:r>
      <w:hyperlink r:id="rId14" w:tgtFrame="_blank" w:history="1">
        <w:r w:rsidRPr="0023105E">
          <w:rPr>
            <w:rStyle w:val="Hyperlink"/>
            <w:sz w:val="24"/>
          </w:rPr>
          <w:t>http://www.cce.cornell.edu/admin/program/documents/scanintr.htm</w:t>
        </w:r>
      </w:hyperlink>
    </w:p>
    <w:p w:rsidR="0023105E" w:rsidRDefault="0023105E" w:rsidP="008E7E0B">
      <w:pPr>
        <w:pStyle w:val="BodyText"/>
        <w:jc w:val="left"/>
        <w:rPr>
          <w:sz w:val="24"/>
        </w:rPr>
      </w:pPr>
    </w:p>
    <w:p w:rsidR="008E7E0B" w:rsidRDefault="004B033C" w:rsidP="008E7E0B">
      <w:pPr>
        <w:pStyle w:val="BodyText"/>
        <w:jc w:val="left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National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 xml:space="preserve"> on Secondary Education and Transition: Creating Opportunities for Youth with Disabilities to Achieve Successful Futures</w:t>
      </w:r>
      <w:r w:rsidR="008E7E0B">
        <w:rPr>
          <w:sz w:val="24"/>
        </w:rPr>
        <w:t xml:space="preserve"> </w:t>
      </w:r>
      <w:hyperlink r:id="rId15" w:history="1">
        <w:r w:rsidR="008E7E0B">
          <w:rPr>
            <w:rStyle w:val="Hyperlink"/>
            <w:sz w:val="24"/>
          </w:rPr>
          <w:t>http://www.ncset.org/</w:t>
        </w:r>
      </w:hyperlink>
    </w:p>
    <w:p w:rsidR="004B033C" w:rsidRDefault="004B033C">
      <w:pPr>
        <w:pStyle w:val="BodyText"/>
        <w:jc w:val="left"/>
        <w:rPr>
          <w:sz w:val="24"/>
        </w:rPr>
      </w:pPr>
    </w:p>
    <w:p w:rsidR="0023105E" w:rsidRDefault="004B033C" w:rsidP="0023105E">
      <w:pPr>
        <w:pStyle w:val="BodyText"/>
        <w:jc w:val="left"/>
        <w:rPr>
          <w:sz w:val="24"/>
        </w:rPr>
      </w:pPr>
      <w:r>
        <w:rPr>
          <w:sz w:val="24"/>
        </w:rPr>
        <w:t>National Collaborative on Workforce and Disability</w:t>
      </w:r>
      <w:r w:rsidR="008E7E0B">
        <w:rPr>
          <w:sz w:val="24"/>
        </w:rPr>
        <w:t xml:space="preserve"> </w:t>
      </w:r>
      <w:hyperlink r:id="rId16" w:history="1">
        <w:r w:rsidR="008E7E0B">
          <w:rPr>
            <w:rStyle w:val="Hyperlink"/>
            <w:sz w:val="24"/>
          </w:rPr>
          <w:t>http://www.ncwd-youth.info/index.html</w:t>
        </w:r>
      </w:hyperlink>
    </w:p>
    <w:p w:rsidR="0023105E" w:rsidRDefault="0023105E" w:rsidP="0023105E">
      <w:pPr>
        <w:pStyle w:val="BodyText"/>
        <w:jc w:val="left"/>
        <w:rPr>
          <w:sz w:val="24"/>
        </w:rPr>
      </w:pPr>
    </w:p>
    <w:p w:rsidR="0023105E" w:rsidRDefault="0023105E" w:rsidP="0023105E">
      <w:pPr>
        <w:pStyle w:val="BodyText"/>
        <w:jc w:val="left"/>
        <w:rPr>
          <w:sz w:val="24"/>
        </w:rPr>
      </w:pPr>
      <w:r w:rsidRPr="0023105E">
        <w:rPr>
          <w:sz w:val="24"/>
        </w:rPr>
        <w:t xml:space="preserve">Pathways Mapping Initiative </w:t>
      </w:r>
      <w:hyperlink r:id="rId17" w:tgtFrame="_blank" w:history="1">
        <w:r w:rsidRPr="0023105E">
          <w:rPr>
            <w:rStyle w:val="Hyperlink"/>
            <w:sz w:val="24"/>
          </w:rPr>
          <w:t>http://www.pathwaystooutcomes.org/index.cfm</w:t>
        </w:r>
      </w:hyperlink>
    </w:p>
    <w:p w:rsidR="0023105E" w:rsidRDefault="0023105E" w:rsidP="0023105E">
      <w:pPr>
        <w:pStyle w:val="BodyText"/>
        <w:jc w:val="left"/>
        <w:rPr>
          <w:sz w:val="24"/>
        </w:rPr>
      </w:pPr>
    </w:p>
    <w:p w:rsidR="0023105E" w:rsidRPr="0023105E" w:rsidRDefault="0023105E" w:rsidP="0023105E">
      <w:pPr>
        <w:pStyle w:val="BodyText"/>
        <w:jc w:val="left"/>
        <w:rPr>
          <w:sz w:val="24"/>
        </w:rPr>
      </w:pPr>
      <w:r w:rsidRPr="0023105E">
        <w:rPr>
          <w:sz w:val="24"/>
        </w:rPr>
        <w:t xml:space="preserve">Person-Centered Planning </w:t>
      </w:r>
      <w:hyperlink r:id="rId18" w:tgtFrame="_blank" w:history="1">
        <w:r w:rsidRPr="0023105E">
          <w:rPr>
            <w:rStyle w:val="Hyperlink"/>
            <w:sz w:val="24"/>
          </w:rPr>
          <w:t>http://www.ncset.org/publications/viewdesc.asp?id=1431</w:t>
        </w:r>
      </w:hyperlink>
    </w:p>
    <w:p w:rsidR="0023105E" w:rsidRDefault="0023105E" w:rsidP="008E7E0B">
      <w:pPr>
        <w:pStyle w:val="BodyText"/>
        <w:jc w:val="left"/>
        <w:rPr>
          <w:sz w:val="24"/>
        </w:rPr>
      </w:pPr>
    </w:p>
    <w:p w:rsidR="008E7E0B" w:rsidRDefault="004B033C" w:rsidP="008E7E0B">
      <w:pPr>
        <w:pStyle w:val="BodyText"/>
        <w:jc w:val="left"/>
        <w:rPr>
          <w:sz w:val="24"/>
        </w:rPr>
      </w:pPr>
      <w:r>
        <w:rPr>
          <w:sz w:val="24"/>
        </w:rPr>
        <w:t>Training and Technical Assistance for Providers funded by the Office of Disability Employment Policy, US Department of Labor</w:t>
      </w:r>
      <w:r w:rsidR="008E7E0B">
        <w:rPr>
          <w:sz w:val="24"/>
        </w:rPr>
        <w:t xml:space="preserve"> </w:t>
      </w:r>
      <w:hyperlink r:id="rId19" w:history="1">
        <w:r w:rsidR="008E7E0B">
          <w:rPr>
            <w:rStyle w:val="Hyperlink"/>
            <w:sz w:val="24"/>
          </w:rPr>
          <w:t>http://www.t-tap.org/</w:t>
        </w:r>
      </w:hyperlink>
    </w:p>
    <w:p w:rsidR="004B033C" w:rsidRDefault="004B033C">
      <w:pPr>
        <w:pStyle w:val="BodyText"/>
        <w:jc w:val="left"/>
        <w:rPr>
          <w:sz w:val="24"/>
        </w:rPr>
      </w:pPr>
    </w:p>
    <w:p w:rsidR="008E7E0B" w:rsidRDefault="008E7E0B" w:rsidP="008E7E0B">
      <w:pPr>
        <w:pStyle w:val="BodyText"/>
        <w:jc w:val="left"/>
        <w:rPr>
          <w:sz w:val="24"/>
        </w:rPr>
      </w:pPr>
      <w:r>
        <w:rPr>
          <w:sz w:val="24"/>
        </w:rPr>
        <w:t xml:space="preserve">What’s Really Worth Doing and How to Do It: A Book for People Who Love Someone Labeled Disabled (Possibly Yourself) by Judith A. Snow, M.A., Philosopher, Centre for Integrated Education and Community,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Toronto</w:t>
          </w:r>
        </w:smartTag>
        <w:r>
          <w:rPr>
            <w:sz w:val="24"/>
          </w:rPr>
          <w:t xml:space="preserve">, </w:t>
        </w:r>
        <w:smartTag w:uri="urn:schemas-microsoft-com:office:smarttags" w:element="country-region">
          <w:r>
            <w:rPr>
              <w:sz w:val="24"/>
            </w:rPr>
            <w:t>Canada</w:t>
          </w:r>
        </w:smartTag>
      </w:smartTag>
      <w:r>
        <w:rPr>
          <w:sz w:val="24"/>
        </w:rPr>
        <w:t>, January 1994, Inclusion Press</w:t>
      </w:r>
    </w:p>
    <w:p w:rsidR="008E7E0B" w:rsidRPr="00902350" w:rsidRDefault="008E7E0B">
      <w:pPr>
        <w:pStyle w:val="BodyText"/>
        <w:jc w:val="left"/>
        <w:rPr>
          <w:sz w:val="16"/>
          <w:szCs w:val="16"/>
        </w:rPr>
      </w:pPr>
    </w:p>
    <w:p w:rsidR="00902350" w:rsidRPr="00902350" w:rsidRDefault="00902350">
      <w:pPr>
        <w:pStyle w:val="BodyText"/>
        <w:jc w:val="left"/>
        <w:rPr>
          <w:sz w:val="16"/>
          <w:szCs w:val="16"/>
        </w:rPr>
      </w:pPr>
    </w:p>
    <w:p w:rsidR="0023105E" w:rsidRDefault="0023105E">
      <w:pPr>
        <w:pStyle w:val="BodyText"/>
        <w:jc w:val="left"/>
        <w:rPr>
          <w:sz w:val="16"/>
          <w:szCs w:val="16"/>
        </w:rPr>
      </w:pPr>
    </w:p>
    <w:p w:rsidR="00902350" w:rsidRDefault="00902350">
      <w:pPr>
        <w:pStyle w:val="BodyText"/>
        <w:jc w:val="left"/>
        <w:rPr>
          <w:sz w:val="16"/>
          <w:szCs w:val="16"/>
        </w:rPr>
      </w:pPr>
    </w:p>
    <w:p w:rsidR="00902350" w:rsidRPr="00902350" w:rsidRDefault="00902350" w:rsidP="00902350">
      <w:pPr>
        <w:pStyle w:val="BodyText"/>
        <w:rPr>
          <w:sz w:val="16"/>
          <w:szCs w:val="16"/>
        </w:rPr>
      </w:pPr>
      <w:r w:rsidRPr="00902350">
        <w:rPr>
          <w:sz w:val="16"/>
          <w:szCs w:val="16"/>
        </w:rPr>
        <w:t>State Alignment Grant for Improving Transition Outcomes for Youth with Disabilities through the Use of Intermediaries,</w:t>
      </w:r>
    </w:p>
    <w:p w:rsidR="00902350" w:rsidRPr="00902350" w:rsidRDefault="00902350" w:rsidP="00902350">
      <w:pPr>
        <w:pStyle w:val="BodyText"/>
        <w:rPr>
          <w:sz w:val="16"/>
          <w:szCs w:val="16"/>
        </w:rPr>
      </w:pPr>
      <w:r w:rsidRPr="00902350">
        <w:rPr>
          <w:sz w:val="16"/>
          <w:szCs w:val="16"/>
        </w:rPr>
        <w:t>administered by the State of Iowa Department of Education, Iowa Vocational Rehabilitation Services</w:t>
      </w:r>
    </w:p>
    <w:p w:rsidR="00902350" w:rsidRPr="00902350" w:rsidRDefault="00902350" w:rsidP="00902350">
      <w:pPr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  <w:r w:rsidRPr="00902350">
        <w:rPr>
          <w:rFonts w:ascii="Tahoma" w:hAnsi="Tahoma" w:cs="Tahoma"/>
          <w:sz w:val="16"/>
          <w:szCs w:val="16"/>
        </w:rPr>
        <w:t xml:space="preserve">Funded under a grant/contract supported by the Office of Disability Employment Policy of the U. S. Department of Labor, grant/contract #E-9-4-3-0093. The opinions contained in this publication are those of the grantee/contractor, </w:t>
      </w:r>
    </w:p>
    <w:p w:rsidR="00902350" w:rsidRPr="00902350" w:rsidRDefault="00902350" w:rsidP="00902350">
      <w:pPr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  <w:r w:rsidRPr="00902350">
        <w:rPr>
          <w:rFonts w:ascii="Tahoma" w:hAnsi="Tahoma" w:cs="Tahoma"/>
          <w:sz w:val="16"/>
          <w:szCs w:val="16"/>
        </w:rPr>
        <w:t>and do not necessarily reflect those of the U. S. Department of Labor.</w:t>
      </w:r>
    </w:p>
    <w:sectPr w:rsidR="00902350" w:rsidRPr="00902350" w:rsidSect="00703F74">
      <w:footerReference w:type="default" r:id="rId20"/>
      <w:pgSz w:w="12240" w:h="15840" w:code="1"/>
      <w:pgMar w:top="432" w:right="1152" w:bottom="288" w:left="1152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3B17D3">
      <w:r>
        <w:separator/>
      </w:r>
    </w:p>
  </w:endnote>
  <w:endnote w:type="continuationSeparator" w:id="1">
    <w:p w:rsidR="00000000" w:rsidRDefault="003B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74" w:rsidRPr="00F62970" w:rsidRDefault="00703F74">
    <w:pPr>
      <w:pStyle w:val="Footer"/>
      <w:rPr>
        <w:sz w:val="16"/>
        <w:szCs w:val="16"/>
      </w:rPr>
    </w:pPr>
    <w:r w:rsidRPr="00F62970">
      <w:rPr>
        <w:sz w:val="16"/>
        <w:szCs w:val="16"/>
      </w:rPr>
      <w:fldChar w:fldCharType="begin"/>
    </w:r>
    <w:r w:rsidRPr="00F62970">
      <w:rPr>
        <w:sz w:val="16"/>
        <w:szCs w:val="16"/>
      </w:rPr>
      <w:instrText xml:space="preserve"> FILENAME \p </w:instrText>
    </w:r>
    <w:r w:rsidRPr="00F62970">
      <w:rPr>
        <w:sz w:val="16"/>
        <w:szCs w:val="16"/>
      </w:rPr>
      <w:fldChar w:fldCharType="separate"/>
    </w:r>
    <w:r>
      <w:rPr>
        <w:noProof/>
        <w:sz w:val="16"/>
        <w:szCs w:val="16"/>
      </w:rPr>
      <w:t>\\Vrdsmfs1\dsm\IaPaths\TRANSITION\Resource Mapping\Wkshops\Workshop Packets\Left side\Resource List.doc</w:t>
    </w:r>
    <w:r w:rsidRPr="00F62970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3B17D3">
      <w:r>
        <w:separator/>
      </w:r>
    </w:p>
  </w:footnote>
  <w:footnote w:type="continuationSeparator" w:id="1">
    <w:p w:rsidR="00000000" w:rsidRDefault="003B1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948"/>
    <w:multiLevelType w:val="hybridMultilevel"/>
    <w:tmpl w:val="35208A32"/>
    <w:lvl w:ilvl="0" w:tplc="4656BC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6ED7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E20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4CE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AEB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663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62A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6E3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8AE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112EA"/>
    <w:multiLevelType w:val="hybridMultilevel"/>
    <w:tmpl w:val="29144352"/>
    <w:lvl w:ilvl="0" w:tplc="76ECE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2">
    <w:nsid w:val="25F0301B"/>
    <w:multiLevelType w:val="hybridMultilevel"/>
    <w:tmpl w:val="77BCC6DE"/>
    <w:lvl w:ilvl="0" w:tplc="D590A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B3FC8"/>
    <w:multiLevelType w:val="hybridMultilevel"/>
    <w:tmpl w:val="3452BEFC"/>
    <w:lvl w:ilvl="0" w:tplc="5226ED88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4">
    <w:nsid w:val="3B795532"/>
    <w:multiLevelType w:val="hybridMultilevel"/>
    <w:tmpl w:val="29144352"/>
    <w:lvl w:ilvl="0" w:tplc="5226ED88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5">
    <w:nsid w:val="594C7363"/>
    <w:multiLevelType w:val="hybridMultilevel"/>
    <w:tmpl w:val="C4EC34B6"/>
    <w:lvl w:ilvl="0" w:tplc="76ECE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5E941EFD"/>
    <w:multiLevelType w:val="hybridMultilevel"/>
    <w:tmpl w:val="25DE229E"/>
    <w:lvl w:ilvl="0" w:tplc="D590A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292BE5"/>
    <w:multiLevelType w:val="hybridMultilevel"/>
    <w:tmpl w:val="6C1020CA"/>
    <w:lvl w:ilvl="0" w:tplc="DBEA5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EE7F71"/>
    <w:multiLevelType w:val="hybridMultilevel"/>
    <w:tmpl w:val="D0AE460E"/>
    <w:lvl w:ilvl="0" w:tplc="DBEA5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D37"/>
    <w:rsid w:val="0023105E"/>
    <w:rsid w:val="003B17D3"/>
    <w:rsid w:val="004B033C"/>
    <w:rsid w:val="0070360B"/>
    <w:rsid w:val="00703F74"/>
    <w:rsid w:val="00777D37"/>
    <w:rsid w:val="008E7E0B"/>
    <w:rsid w:val="00902350"/>
    <w:rsid w:val="00F6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Tahoma" w:hAnsi="Tahoma" w:cs="Tahoma"/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703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29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297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western.edu/ipr/abcd.html" TargetMode="External"/><Relationship Id="rId13" Type="http://schemas.openxmlformats.org/officeDocument/2006/relationships/hyperlink" Target="http://www.communityyouthmapping.org/Youth/" TargetMode="External"/><Relationship Id="rId18" Type="http://schemas.openxmlformats.org/officeDocument/2006/relationships/hyperlink" Target="http://www.ncset.org/publications/viewdesc.asp?id=143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doleta.gov/usworkforce/communityaudits/eta_default.cfm" TargetMode="External"/><Relationship Id="rId17" Type="http://schemas.openxmlformats.org/officeDocument/2006/relationships/hyperlink" Target="http://www.pathwaystooutcomes.org/index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wd-youth.info/index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munitycollaboration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set.org/" TargetMode="External"/><Relationship Id="rId10" Type="http://schemas.openxmlformats.org/officeDocument/2006/relationships/hyperlink" Target="http://www.city-scan.com/" TargetMode="External"/><Relationship Id="rId19" Type="http://schemas.openxmlformats.org/officeDocument/2006/relationships/hyperlink" Target="http://www.t-ta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yondwelfare.org/" TargetMode="External"/><Relationship Id="rId14" Type="http://schemas.openxmlformats.org/officeDocument/2006/relationships/hyperlink" Target="http://www.cce.cornell.edu/admin/program/documents/scanintr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Map Training</vt:lpstr>
    </vt:vector>
  </TitlesOfParts>
  <Company>State of Iowa</Company>
  <LinksUpToDate>false</LinksUpToDate>
  <CharactersWithSpaces>2985</CharactersWithSpaces>
  <SharedDoc>false</SharedDoc>
  <HLinks>
    <vt:vector size="72" baseType="variant">
      <vt:variant>
        <vt:i4>5439552</vt:i4>
      </vt:variant>
      <vt:variant>
        <vt:i4>33</vt:i4>
      </vt:variant>
      <vt:variant>
        <vt:i4>0</vt:i4>
      </vt:variant>
      <vt:variant>
        <vt:i4>5</vt:i4>
      </vt:variant>
      <vt:variant>
        <vt:lpwstr>http://www.t-tap.org/</vt:lpwstr>
      </vt:variant>
      <vt:variant>
        <vt:lpwstr/>
      </vt:variant>
      <vt:variant>
        <vt:i4>2097207</vt:i4>
      </vt:variant>
      <vt:variant>
        <vt:i4>30</vt:i4>
      </vt:variant>
      <vt:variant>
        <vt:i4>0</vt:i4>
      </vt:variant>
      <vt:variant>
        <vt:i4>5</vt:i4>
      </vt:variant>
      <vt:variant>
        <vt:lpwstr>http://www.ncset.org/publications/viewdesc.asp?id=1431</vt:lpwstr>
      </vt:variant>
      <vt:variant>
        <vt:lpwstr/>
      </vt:variant>
      <vt:variant>
        <vt:i4>7602226</vt:i4>
      </vt:variant>
      <vt:variant>
        <vt:i4>27</vt:i4>
      </vt:variant>
      <vt:variant>
        <vt:i4>0</vt:i4>
      </vt:variant>
      <vt:variant>
        <vt:i4>5</vt:i4>
      </vt:variant>
      <vt:variant>
        <vt:lpwstr>http://www.pathwaystooutcomes.org/index.cfm</vt:lpwstr>
      </vt:variant>
      <vt:variant>
        <vt:lpwstr/>
      </vt:variant>
      <vt:variant>
        <vt:i4>5963842</vt:i4>
      </vt:variant>
      <vt:variant>
        <vt:i4>24</vt:i4>
      </vt:variant>
      <vt:variant>
        <vt:i4>0</vt:i4>
      </vt:variant>
      <vt:variant>
        <vt:i4>5</vt:i4>
      </vt:variant>
      <vt:variant>
        <vt:lpwstr>http://www.ncwd-youth.info/index.html</vt:lpwstr>
      </vt:variant>
      <vt:variant>
        <vt:lpwstr/>
      </vt:variant>
      <vt:variant>
        <vt:i4>4849674</vt:i4>
      </vt:variant>
      <vt:variant>
        <vt:i4>21</vt:i4>
      </vt:variant>
      <vt:variant>
        <vt:i4>0</vt:i4>
      </vt:variant>
      <vt:variant>
        <vt:i4>5</vt:i4>
      </vt:variant>
      <vt:variant>
        <vt:lpwstr>http://www.ncset.org/</vt:lpwstr>
      </vt:variant>
      <vt:variant>
        <vt:lpwstr/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>http://www.cce.cornell.edu/admin/program/documents/scanintr.htm</vt:lpwstr>
      </vt:variant>
      <vt:variant>
        <vt:lpwstr/>
      </vt:variant>
      <vt:variant>
        <vt:i4>2359355</vt:i4>
      </vt:variant>
      <vt:variant>
        <vt:i4>15</vt:i4>
      </vt:variant>
      <vt:variant>
        <vt:i4>0</vt:i4>
      </vt:variant>
      <vt:variant>
        <vt:i4>5</vt:i4>
      </vt:variant>
      <vt:variant>
        <vt:lpwstr>http://www.communityyouthmapping.org/Youth/</vt:lpwstr>
      </vt:variant>
      <vt:variant>
        <vt:lpwstr/>
      </vt:variant>
      <vt:variant>
        <vt:i4>2097227</vt:i4>
      </vt:variant>
      <vt:variant>
        <vt:i4>12</vt:i4>
      </vt:variant>
      <vt:variant>
        <vt:i4>0</vt:i4>
      </vt:variant>
      <vt:variant>
        <vt:i4>5</vt:i4>
      </vt:variant>
      <vt:variant>
        <vt:lpwstr>http://www.doleta.gov/usworkforce/communityaudits/eta_default.cfm</vt:lpwstr>
      </vt:variant>
      <vt:variant>
        <vt:lpwstr/>
      </vt:variant>
      <vt:variant>
        <vt:i4>2883637</vt:i4>
      </vt:variant>
      <vt:variant>
        <vt:i4>9</vt:i4>
      </vt:variant>
      <vt:variant>
        <vt:i4>0</vt:i4>
      </vt:variant>
      <vt:variant>
        <vt:i4>5</vt:i4>
      </vt:variant>
      <vt:variant>
        <vt:lpwstr>http://www.communitycollaboration.net/</vt:lpwstr>
      </vt:variant>
      <vt:variant>
        <vt:lpwstr/>
      </vt:variant>
      <vt:variant>
        <vt:i4>1179667</vt:i4>
      </vt:variant>
      <vt:variant>
        <vt:i4>6</vt:i4>
      </vt:variant>
      <vt:variant>
        <vt:i4>0</vt:i4>
      </vt:variant>
      <vt:variant>
        <vt:i4>5</vt:i4>
      </vt:variant>
      <vt:variant>
        <vt:lpwstr>http://www.city-scan.com/</vt:lpwstr>
      </vt:variant>
      <vt:variant>
        <vt:lpwstr/>
      </vt:variant>
      <vt:variant>
        <vt:i4>4784147</vt:i4>
      </vt:variant>
      <vt:variant>
        <vt:i4>3</vt:i4>
      </vt:variant>
      <vt:variant>
        <vt:i4>0</vt:i4>
      </vt:variant>
      <vt:variant>
        <vt:i4>5</vt:i4>
      </vt:variant>
      <vt:variant>
        <vt:lpwstr>http://www.beyondwelfare.org/</vt:lpwstr>
      </vt:variant>
      <vt:variant>
        <vt:lpwstr/>
      </vt:variant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http://www.northwestern.edu/ipr/abcd.html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Map Training</dc:title>
  <dc:subject/>
  <dc:creator>DVRS</dc:creator>
  <cp:keywords/>
  <dc:description/>
  <cp:lastModifiedBy>Margaret Noon</cp:lastModifiedBy>
  <cp:revision>2</cp:revision>
  <cp:lastPrinted>2005-03-24T20:44:00Z</cp:lastPrinted>
  <dcterms:created xsi:type="dcterms:W3CDTF">2008-11-17T20:24:00Z</dcterms:created>
  <dcterms:modified xsi:type="dcterms:W3CDTF">2008-11-17T20:24:00Z</dcterms:modified>
</cp:coreProperties>
</file>