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FEB" w:rsidRDefault="00D51FEB">
      <w:pPr>
        <w:widowControl w:val="0"/>
        <w:tabs>
          <w:tab w:val="left" w:pos="180"/>
          <w:tab w:val="left" w:pos="6900"/>
        </w:tabs>
        <w:autoSpaceDE w:val="0"/>
        <w:autoSpaceDN w:val="0"/>
        <w:adjustRightInd w:val="0"/>
        <w:rPr>
          <w:b/>
          <w:bCs/>
          <w:i/>
          <w:iCs/>
          <w:color w:val="000080"/>
          <w:sz w:val="34"/>
          <w:szCs w:val="34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8"/>
          <w:szCs w:val="28"/>
        </w:rPr>
        <w:t>Motor Vehicle Crash Fatalities for Week Ending:</w:t>
      </w: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12/12/2008</w:t>
      </w:r>
    </w:p>
    <w:p w:rsidR="00D51FEB" w:rsidRDefault="00D51FEB">
      <w:pPr>
        <w:widowControl w:val="0"/>
        <w:tabs>
          <w:tab w:val="left" w:pos="3000"/>
          <w:tab w:val="center" w:pos="4680"/>
        </w:tabs>
        <w:autoSpaceDE w:val="0"/>
        <w:autoSpaceDN w:val="0"/>
        <w:adjustRightInd w:val="0"/>
        <w:spacing w:before="178"/>
        <w:rPr>
          <w:b/>
          <w:bCs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YTD Fatalities:</w:t>
      </w:r>
      <w:r>
        <w:rPr>
          <w:rFonts w:ascii="Arial" w:hAnsi="Arial"/>
        </w:rPr>
        <w:tab/>
      </w:r>
      <w:r>
        <w:rPr>
          <w:b/>
          <w:bCs/>
          <w:color w:val="000000"/>
          <w:sz w:val="22"/>
          <w:szCs w:val="22"/>
        </w:rPr>
        <w:t>373</w:t>
      </w:r>
    </w:p>
    <w:p w:rsidR="00D51FEB" w:rsidRDefault="00D51FEB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55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MARVIN GREGOR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D51FEB" w:rsidRDefault="00D51FEB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04/16/2008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11:30</w:t>
      </w:r>
    </w:p>
    <w:p w:rsidR="00D51FEB" w:rsidRDefault="00D51FEB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PU/PU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CROSS CTR-LN</w:t>
      </w:r>
    </w:p>
    <w:p w:rsidR="00D51FEB" w:rsidRDefault="00D51FE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#1 FAIL TO NEGO. CURVE, OVER CTR LN, HEADON</w:t>
      </w:r>
    </w:p>
    <w:p w:rsidR="00D51FEB" w:rsidRDefault="00D51FE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SANDY BEACH RD @ MOHAWK RD</w:t>
      </w:r>
    </w:p>
    <w:p w:rsidR="00D51FEB" w:rsidRDefault="00D51FEB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JOHNSON</w:t>
      </w:r>
    </w:p>
    <w:p w:rsidR="00D51FEB" w:rsidRDefault="00D51FEB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MARVIN GREGOR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D51FEB" w:rsidRDefault="00D51FEB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CLAIRE WARNER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D51FEB" w:rsidRDefault="00D51FEB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LINDA GETTING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D51FEB" w:rsidRDefault="00D51FEB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11/28/2008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07:57</w:t>
      </w:r>
    </w:p>
    <w:p w:rsidR="00D51FEB" w:rsidRDefault="00D51FEB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CAR/FO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D51FEB" w:rsidRDefault="00D51FE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CTRL, OFF RDWAY, STRUCK FENCE THEN OT</w:t>
      </w:r>
    </w:p>
    <w:p w:rsidR="00D51FEB" w:rsidRDefault="00D51FE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21795 M AVE / T-37</w:t>
      </w:r>
    </w:p>
    <w:p w:rsidR="00D51FEB" w:rsidRDefault="00D51FEB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GRUNDY</w:t>
      </w:r>
    </w:p>
    <w:p w:rsidR="00D51FEB" w:rsidRDefault="00D51FEB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LINDA GETTING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D51FEB" w:rsidRDefault="00D51FEB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JOHNNA JAMIESON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D51FEB" w:rsidRDefault="00D51FEB">
      <w:pPr>
        <w:widowControl w:val="0"/>
        <w:tabs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NIKITA JAMIESON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</w:t>
      </w:r>
    </w:p>
    <w:p w:rsidR="00D51FEB" w:rsidRDefault="00D51FEB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12/06/2008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10:13</w:t>
      </w:r>
    </w:p>
    <w:p w:rsidR="00D51FEB" w:rsidRDefault="00D51FEB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CAR/CAR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CROSS CTR-LN</w:t>
      </w:r>
    </w:p>
    <w:p w:rsidR="00D51FEB" w:rsidRDefault="00D51FE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#2  CROSS CTR-LN, HEADON COLLISION</w:t>
      </w:r>
    </w:p>
    <w:p w:rsidR="00D51FEB" w:rsidRDefault="00D51FE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.25 MI W OF X30 ON IA HWY 6</w:t>
      </w:r>
    </w:p>
    <w:p w:rsidR="00D51FEB" w:rsidRDefault="00D51FEB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MUSCATINE</w:t>
      </w:r>
    </w:p>
    <w:p w:rsidR="00D51FEB" w:rsidRDefault="00D51FEB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EDGAR ESCARCEGA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D51FEB" w:rsidRDefault="00D51FEB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JOHNNA JAMIESON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D51FEB" w:rsidRDefault="00D51FEB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2735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December 12, 2008</w:t>
      </w: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1 of 1</w:t>
      </w:r>
    </w:p>
    <w:sectPr w:rsidR="00D51FEB"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D413A4"/>
    <w:rsid w:val="005E381E"/>
    <w:rsid w:val="00D413A4"/>
    <w:rsid w:val="00D51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4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Noon</dc:creator>
  <cp:keywords/>
  <dc:description/>
  <cp:lastModifiedBy>Margaret Noon</cp:lastModifiedBy>
  <cp:revision>2</cp:revision>
  <dcterms:created xsi:type="dcterms:W3CDTF">2008-12-15T17:03:00Z</dcterms:created>
  <dcterms:modified xsi:type="dcterms:W3CDTF">2008-12-15T17:03:00Z</dcterms:modified>
</cp:coreProperties>
</file>